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2A60" w14:textId="77777777" w:rsidR="00AD1E3E" w:rsidRDefault="004477F2">
      <w:r>
        <w:rPr>
          <w:noProof/>
        </w:rPr>
        <mc:AlternateContent>
          <mc:Choice Requires="wps">
            <w:drawing>
              <wp:anchor distT="0" distB="0" distL="114300" distR="114300" simplePos="0" relativeHeight="251656192" behindDoc="0" locked="0" layoutInCell="1" allowOverlap="1" wp14:anchorId="44D97353" wp14:editId="652A17CF">
                <wp:simplePos x="0" y="0"/>
                <wp:positionH relativeFrom="page">
                  <wp:align>left</wp:align>
                </wp:positionH>
                <wp:positionV relativeFrom="paragraph">
                  <wp:posOffset>9345168</wp:posOffset>
                </wp:positionV>
                <wp:extent cx="7669530" cy="394843"/>
                <wp:effectExtent l="0" t="0" r="7620" b="5715"/>
                <wp:wrapNone/>
                <wp:docPr id="10" name="Rectangle 10"/>
                <wp:cNvGraphicFramePr/>
                <a:graphic xmlns:a="http://schemas.openxmlformats.org/drawingml/2006/main">
                  <a:graphicData uri="http://schemas.microsoft.com/office/word/2010/wordprocessingShape">
                    <wps:wsp>
                      <wps:cNvSpPr/>
                      <wps:spPr>
                        <a:xfrm>
                          <a:off x="0" y="0"/>
                          <a:ext cx="7669530" cy="394843"/>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23108" id="Rectangle 10" o:spid="_x0000_s1026" style="position:absolute;margin-left:0;margin-top:735.85pt;width:603.9pt;height:31.1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" fillcolor="#19429f" stroked="f" strokeweight="1pt">
                <w10:wrap anchorx="page"/>
              </v:rect>
            </w:pict>
          </mc:Fallback>
        </mc:AlternateContent>
      </w:r>
      <w:r>
        <w:rPr>
          <w:noProof/>
        </w:rPr>
        <mc:AlternateContent>
          <mc:Choice Requires="wps">
            <w:drawing>
              <wp:anchor distT="45720" distB="45720" distL="114300" distR="114300" simplePos="0" relativeHeight="251697152" behindDoc="0" locked="0" layoutInCell="1" allowOverlap="1" wp14:anchorId="1AE0462E" wp14:editId="28F10E5B">
                <wp:simplePos x="0" y="0"/>
                <wp:positionH relativeFrom="page">
                  <wp:align>left</wp:align>
                </wp:positionH>
                <wp:positionV relativeFrom="paragraph">
                  <wp:posOffset>8047620</wp:posOffset>
                </wp:positionV>
                <wp:extent cx="7526020" cy="803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020" cy="803868"/>
                        </a:xfrm>
                        <a:prstGeom prst="rect">
                          <a:avLst/>
                        </a:prstGeom>
                        <a:solidFill>
                          <a:srgbClr val="FFFFFF"/>
                        </a:solidFill>
                        <a:ln w="9525">
                          <a:noFill/>
                          <a:miter lim="800000"/>
                          <a:headEnd/>
                          <a:tailEnd/>
                        </a:ln>
                      </wps:spPr>
                      <wps:txbx>
                        <w:txbxContent>
                          <w:p w14:paraId="701414D2" w14:textId="77777777" w:rsidR="004477F2" w:rsidRPr="004477F2" w:rsidRDefault="004477F2" w:rsidP="004477F2">
                            <w:pPr>
                              <w:spacing w:after="0" w:line="240" w:lineRule="auto"/>
                              <w:rPr>
                                <w:rFonts w:ascii="Arial" w:hAnsi="Arial" w:cs="Arial"/>
                                <w:sz w:val="18"/>
                                <w:szCs w:val="18"/>
                                <w:u w:val="single"/>
                              </w:rPr>
                            </w:pPr>
                            <w:r w:rsidRPr="004477F2">
                              <w:rPr>
                                <w:rFonts w:ascii="Arial" w:hAnsi="Arial" w:cs="Arial"/>
                                <w:sz w:val="18"/>
                                <w:szCs w:val="18"/>
                                <w:u w:val="single"/>
                              </w:rPr>
                              <w:t>Assessment Criteria</w:t>
                            </w:r>
                          </w:p>
                          <w:p w14:paraId="4D6FB692"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Contribution to Singapore’s bunkering industry, including digitalisation efforts to increase the efficiency of bunkering operations</w:t>
                            </w:r>
                          </w:p>
                          <w:p w14:paraId="51BBE9A9"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Bunker quality and quantity assurances</w:t>
                            </w:r>
                          </w:p>
                          <w:p w14:paraId="30FFE471"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 xml:space="preserve">Customer satisfaction </w:t>
                            </w:r>
                          </w:p>
                          <w:p w14:paraId="63EB9A0A"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 xml:space="preserve">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 operations</w:t>
                            </w:r>
                            <w:bookmarkStart w:id="0" w:name="_GoBack"/>
                            <w:bookmarkEnd w:id="0"/>
                            <w:r w:rsidRPr="004477F2">
                              <w:rPr>
                                <w:rFonts w:ascii="Arial" w:hAnsi="Arial" w:cs="Arial"/>
                                <w:sz w:val="18"/>
                                <w:szCs w:val="18"/>
                              </w:rPr>
                              <w:t xml:space="preserve"> in view of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0462E" id="_x0000_t202" coordsize="21600,21600" o:spt="202" path="m,l,21600r21600,l21600,xe">
                <v:stroke joinstyle="miter"/>
                <v:path gradientshapeok="t" o:connecttype="rect"/>
              </v:shapetype>
              <v:shape id="Text Box 2" o:spid="_x0000_s1026" type="#_x0000_t202" style="position:absolute;margin-left:0;margin-top:633.65pt;width:592.6pt;height:63.25pt;z-index:2516971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" stroked="f">
                <v:textbox>
                  <w:txbxContent>
                    <w:p w14:paraId="701414D2" w14:textId="77777777" w:rsidR="004477F2" w:rsidRPr="004477F2" w:rsidRDefault="004477F2" w:rsidP="004477F2">
                      <w:pPr>
                        <w:spacing w:after="0" w:line="240" w:lineRule="auto"/>
                        <w:rPr>
                          <w:rFonts w:ascii="Arial" w:hAnsi="Arial" w:cs="Arial"/>
                          <w:sz w:val="18"/>
                          <w:szCs w:val="18"/>
                          <w:u w:val="single"/>
                        </w:rPr>
                      </w:pPr>
                      <w:r w:rsidRPr="004477F2">
                        <w:rPr>
                          <w:rFonts w:ascii="Arial" w:hAnsi="Arial" w:cs="Arial"/>
                          <w:sz w:val="18"/>
                          <w:szCs w:val="18"/>
                          <w:u w:val="single"/>
                        </w:rPr>
                        <w:t>Assessment Criteria</w:t>
                      </w:r>
                    </w:p>
                    <w:p w14:paraId="4D6FB692"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Contribution to Singapore’s bunkering industry, including digitalisation efforts to increase the efficiency of bunkering operations</w:t>
                      </w:r>
                    </w:p>
                    <w:p w14:paraId="51BBE9A9"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Bunker quality and quantity assurances</w:t>
                      </w:r>
                    </w:p>
                    <w:p w14:paraId="30FFE471"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 xml:space="preserve">Customer satisfaction </w:t>
                      </w:r>
                    </w:p>
                    <w:p w14:paraId="63EB9A0A" w14:textId="77777777" w:rsidR="004477F2" w:rsidRPr="004477F2" w:rsidRDefault="004477F2" w:rsidP="004477F2">
                      <w:pPr>
                        <w:pStyle w:val="ListParagraph"/>
                        <w:numPr>
                          <w:ilvl w:val="0"/>
                          <w:numId w:val="2"/>
                        </w:numPr>
                        <w:spacing w:after="0" w:line="240" w:lineRule="auto"/>
                        <w:rPr>
                          <w:rFonts w:ascii="Arial" w:hAnsi="Arial" w:cs="Arial"/>
                          <w:sz w:val="18"/>
                          <w:szCs w:val="18"/>
                        </w:rPr>
                      </w:pPr>
                      <w:r w:rsidRPr="004477F2">
                        <w:rPr>
                          <w:rFonts w:ascii="Arial" w:hAnsi="Arial" w:cs="Arial"/>
                          <w:sz w:val="18"/>
                          <w:szCs w:val="18"/>
                        </w:rPr>
                        <w:t xml:space="preserve">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 operations</w:t>
                      </w:r>
                      <w:bookmarkStart w:id="1" w:name="_GoBack"/>
                      <w:bookmarkEnd w:id="1"/>
                      <w:r w:rsidRPr="004477F2">
                        <w:rPr>
                          <w:rFonts w:ascii="Arial" w:hAnsi="Arial" w:cs="Arial"/>
                          <w:sz w:val="18"/>
                          <w:szCs w:val="18"/>
                        </w:rPr>
                        <w:t xml:space="preserve"> in view of COVID-19</w:t>
                      </w:r>
                    </w:p>
                  </w:txbxContent>
                </v:textbox>
                <w10:wrap type="square" anchorx="page"/>
              </v:shape>
            </w:pict>
          </mc:Fallback>
        </mc:AlternateContent>
      </w:r>
      <w:r>
        <w:rPr>
          <w:noProof/>
        </w:rPr>
        <mc:AlternateContent>
          <mc:Choice Requires="wps">
            <w:drawing>
              <wp:anchor distT="0" distB="0" distL="114300" distR="114300" simplePos="0" relativeHeight="251695104" behindDoc="0" locked="0" layoutInCell="1" allowOverlap="1" wp14:anchorId="42C08303" wp14:editId="6E6EEEA4">
                <wp:simplePos x="0" y="0"/>
                <wp:positionH relativeFrom="page">
                  <wp:align>right</wp:align>
                </wp:positionH>
                <wp:positionV relativeFrom="paragraph">
                  <wp:posOffset>7522719</wp:posOffset>
                </wp:positionV>
                <wp:extent cx="7546340" cy="5219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7546340" cy="521970"/>
                        </a:xfrm>
                        <a:prstGeom prst="rect">
                          <a:avLst/>
                        </a:prstGeom>
                        <a:solidFill>
                          <a:schemeClr val="bg1">
                            <a:lumMod val="95000"/>
                          </a:schemeClr>
                        </a:solidFill>
                        <a:ln w="6350">
                          <a:noFill/>
                        </a:ln>
                      </wps:spPr>
                      <wps:txbx>
                        <w:txbxContent>
                          <w:p w14:paraId="604F580B"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2"/>
                            </w:r>
                            <w:r w:rsidRPr="00FB487D">
                              <w:rPr>
                                <w:rFonts w:ascii="Arial" w:hAnsi="Arial" w:cs="Arial"/>
                                <w:b/>
                                <w:bCs/>
                                <w:sz w:val="18"/>
                                <w:szCs w:val="18"/>
                              </w:rPr>
                              <w:t xml:space="preserve"> BUNKER AWARD</w:t>
                            </w:r>
                          </w:p>
                          <w:p w14:paraId="5EF18459" w14:textId="77777777" w:rsidR="004477F2" w:rsidRPr="00FB487D"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Awarded to the outstanding bunker supplier or bunker craft operator in Singapore that has demonstrated commitment to quality standards, quantity assurances and customer satisfaction, in line with the objective of promoting Singapore as the preferred bunkering hub</w:t>
                            </w:r>
                          </w:p>
                          <w:p w14:paraId="726F28D0" w14:textId="77777777" w:rsidR="004477F2" w:rsidRPr="004477F2" w:rsidRDefault="004477F2" w:rsidP="004477F2">
                            <w:pPr>
                              <w:spacing w:after="0" w:line="240" w:lineRule="auto"/>
                              <w:ind w:left="284"/>
                              <w:rPr>
                                <w:rFonts w:ascii="Arial" w:hAnsi="Arial" w:cs="Arial"/>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8303" id="Text Box 61" o:spid="_x0000_s1027" type="#_x0000_t202" style="position:absolute;margin-left:543pt;margin-top:592.35pt;width:594.2pt;height:41.1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" fillcolor="#f2f2f2 [3052]" stroked="f" strokeweight=".5pt">
                <v:textbox>
                  <w:txbxContent>
                    <w:p w14:paraId="604F580B"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2"/>
                      </w:r>
                      <w:r w:rsidRPr="00FB487D">
                        <w:rPr>
                          <w:rFonts w:ascii="Arial" w:hAnsi="Arial" w:cs="Arial"/>
                          <w:b/>
                          <w:bCs/>
                          <w:sz w:val="18"/>
                          <w:szCs w:val="18"/>
                        </w:rPr>
                        <w:t xml:space="preserve"> BUNKER AWARD</w:t>
                      </w:r>
                    </w:p>
                    <w:p w14:paraId="5EF18459" w14:textId="77777777" w:rsidR="004477F2" w:rsidRPr="00FB487D"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Awarded to the outstanding bunker supplier or bunker craft operator in Singapore that has demonstrated commitment to quality standards, quantity assurances and customer satisfaction, in line with the objective of promoting Singapore as the preferred bunkering hub</w:t>
                      </w:r>
                    </w:p>
                    <w:p w14:paraId="726F28D0" w14:textId="77777777" w:rsidR="004477F2" w:rsidRPr="004477F2" w:rsidRDefault="004477F2" w:rsidP="004477F2">
                      <w:pPr>
                        <w:spacing w:after="0" w:line="240" w:lineRule="auto"/>
                        <w:ind w:left="284"/>
                        <w:rPr>
                          <w:rFonts w:ascii="Arial" w:hAnsi="Arial" w:cs="Arial"/>
                          <w:i/>
                          <w:iCs/>
                          <w:sz w:val="18"/>
                          <w:szCs w:val="18"/>
                        </w:rPr>
                      </w:pPr>
                    </w:p>
                  </w:txbxContent>
                </v:textbox>
                <w10:wrap anchorx="page"/>
              </v:shape>
            </w:pict>
          </mc:Fallback>
        </mc:AlternateContent>
      </w:r>
      <w:r>
        <w:rPr>
          <w:noProof/>
        </w:rPr>
        <mc:AlternateContent>
          <mc:Choice Requires="wps">
            <w:drawing>
              <wp:anchor distT="0" distB="0" distL="114300" distR="114300" simplePos="0" relativeHeight="251644921" behindDoc="0" locked="0" layoutInCell="1" allowOverlap="1" wp14:anchorId="30C600A4" wp14:editId="37135F2F">
                <wp:simplePos x="0" y="0"/>
                <wp:positionH relativeFrom="page">
                  <wp:align>left</wp:align>
                </wp:positionH>
                <wp:positionV relativeFrom="paragraph">
                  <wp:posOffset>6608745</wp:posOffset>
                </wp:positionV>
                <wp:extent cx="7546340" cy="927100"/>
                <wp:effectExtent l="0" t="0" r="16510" b="25400"/>
                <wp:wrapNone/>
                <wp:docPr id="59" name="Text Box 59"/>
                <wp:cNvGraphicFramePr/>
                <a:graphic xmlns:a="http://schemas.openxmlformats.org/drawingml/2006/main">
                  <a:graphicData uri="http://schemas.microsoft.com/office/word/2010/wordprocessingShape">
                    <wps:wsp>
                      <wps:cNvSpPr txBox="1"/>
                      <wps:spPr>
                        <a:xfrm>
                          <a:off x="0" y="0"/>
                          <a:ext cx="7546340" cy="927100"/>
                        </a:xfrm>
                        <a:prstGeom prst="rect">
                          <a:avLst/>
                        </a:prstGeom>
                        <a:solidFill>
                          <a:schemeClr val="lt1"/>
                        </a:solidFill>
                        <a:ln w="6350">
                          <a:solidFill>
                            <a:schemeClr val="bg1"/>
                          </a:solidFill>
                        </a:ln>
                      </wps:spPr>
                      <wps:txbx>
                        <w:txbxContent>
                          <w:p w14:paraId="4AAE14A4" w14:textId="77777777" w:rsidR="004477F2" w:rsidRPr="001E4E1B" w:rsidRDefault="004477F2" w:rsidP="004477F2">
                            <w:pPr>
                              <w:spacing w:after="0" w:line="240" w:lineRule="auto"/>
                              <w:rPr>
                                <w:rFonts w:ascii="Arial" w:hAnsi="Arial" w:cs="Arial"/>
                                <w:i/>
                                <w:iCs/>
                                <w:sz w:val="18"/>
                                <w:szCs w:val="18"/>
                              </w:rPr>
                            </w:pPr>
                            <w:r w:rsidRPr="00FB487D">
                              <w:rPr>
                                <w:rFonts w:ascii="Arial" w:hAnsi="Arial" w:cs="Arial"/>
                                <w:sz w:val="18"/>
                                <w:szCs w:val="18"/>
                                <w:u w:val="single"/>
                              </w:rPr>
                              <w:t>Assessment Criteria</w:t>
                            </w:r>
                          </w:p>
                          <w:p w14:paraId="135ABD09"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Fleet size and growth</w:t>
                            </w:r>
                          </w:p>
                          <w:p w14:paraId="1B12B38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Technical management</w:t>
                            </w:r>
                          </w:p>
                          <w:p w14:paraId="377CF5F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Port State Control detention records</w:t>
                            </w:r>
                          </w:p>
                          <w:p w14:paraId="4FF3DA1E" w14:textId="77777777" w:rsidR="004477F2"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Safety records</w:t>
                            </w:r>
                          </w:p>
                          <w:p w14:paraId="59039A3F" w14:textId="77777777" w:rsidR="004477F2" w:rsidRPr="001E4E1B" w:rsidRDefault="004477F2" w:rsidP="004477F2">
                            <w:pPr>
                              <w:pStyle w:val="ListParagraph"/>
                              <w:numPr>
                                <w:ilvl w:val="0"/>
                                <w:numId w:val="2"/>
                              </w:numPr>
                              <w:spacing w:after="0" w:line="240" w:lineRule="auto"/>
                              <w:rPr>
                                <w:rFonts w:ascii="Arial" w:hAnsi="Arial" w:cs="Arial"/>
                                <w:sz w:val="18"/>
                                <w:szCs w:val="18"/>
                              </w:rPr>
                            </w:pPr>
                            <w:r>
                              <w:rPr>
                                <w:rFonts w:ascii="Arial" w:hAnsi="Arial" w:cs="Arial"/>
                                <w:sz w:val="18"/>
                                <w:szCs w:val="18"/>
                              </w:rPr>
                              <w:t xml:space="preserve">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w:t>
                            </w:r>
                            <w:r>
                              <w:rPr>
                                <w:rFonts w:ascii="Arial" w:hAnsi="Arial" w:cs="Arial"/>
                                <w:sz w:val="18"/>
                                <w:szCs w:val="18"/>
                              </w:rPr>
                              <w:t xml:space="preserve"> operations in view of COVID-19</w:t>
                            </w:r>
                          </w:p>
                          <w:p w14:paraId="7A414B8F"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0A4" id="Text Box 59" o:spid="_x0000_s1028" type="#_x0000_t202" style="position:absolute;margin-left:0;margin-top:520.35pt;width:594.2pt;height:73pt;z-index:25164492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" fillcolor="white [3201]" strokecolor="white [3212]" strokeweight=".5pt">
                <v:textbox>
                  <w:txbxContent>
                    <w:p w14:paraId="4AAE14A4" w14:textId="77777777" w:rsidR="004477F2" w:rsidRPr="001E4E1B" w:rsidRDefault="004477F2" w:rsidP="004477F2">
                      <w:pPr>
                        <w:spacing w:after="0" w:line="240" w:lineRule="auto"/>
                        <w:rPr>
                          <w:rFonts w:ascii="Arial" w:hAnsi="Arial" w:cs="Arial"/>
                          <w:i/>
                          <w:iCs/>
                          <w:sz w:val="18"/>
                          <w:szCs w:val="18"/>
                        </w:rPr>
                      </w:pPr>
                      <w:r w:rsidRPr="00FB487D">
                        <w:rPr>
                          <w:rFonts w:ascii="Arial" w:hAnsi="Arial" w:cs="Arial"/>
                          <w:sz w:val="18"/>
                          <w:szCs w:val="18"/>
                          <w:u w:val="single"/>
                        </w:rPr>
                        <w:t>Assessment Criteria</w:t>
                      </w:r>
                    </w:p>
                    <w:p w14:paraId="135ABD09"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Fleet size and growth</w:t>
                      </w:r>
                    </w:p>
                    <w:p w14:paraId="1B12B38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Technical management</w:t>
                      </w:r>
                    </w:p>
                    <w:p w14:paraId="377CF5F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Port State Control detention records</w:t>
                      </w:r>
                    </w:p>
                    <w:p w14:paraId="4FF3DA1E" w14:textId="77777777" w:rsidR="004477F2"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Safety records</w:t>
                      </w:r>
                    </w:p>
                    <w:p w14:paraId="59039A3F" w14:textId="77777777" w:rsidR="004477F2" w:rsidRPr="001E4E1B" w:rsidRDefault="004477F2" w:rsidP="004477F2">
                      <w:pPr>
                        <w:pStyle w:val="ListParagraph"/>
                        <w:numPr>
                          <w:ilvl w:val="0"/>
                          <w:numId w:val="2"/>
                        </w:numPr>
                        <w:spacing w:after="0" w:line="240" w:lineRule="auto"/>
                        <w:rPr>
                          <w:rFonts w:ascii="Arial" w:hAnsi="Arial" w:cs="Arial"/>
                          <w:sz w:val="18"/>
                          <w:szCs w:val="18"/>
                        </w:rPr>
                      </w:pPr>
                      <w:r>
                        <w:rPr>
                          <w:rFonts w:ascii="Arial" w:hAnsi="Arial" w:cs="Arial"/>
                          <w:sz w:val="18"/>
                          <w:szCs w:val="18"/>
                        </w:rPr>
                        <w:t xml:space="preserve">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w:t>
                      </w:r>
                      <w:r>
                        <w:rPr>
                          <w:rFonts w:ascii="Arial" w:hAnsi="Arial" w:cs="Arial"/>
                          <w:sz w:val="18"/>
                          <w:szCs w:val="18"/>
                        </w:rPr>
                        <w:t xml:space="preserve"> operations in view of COVID-19</w:t>
                      </w:r>
                    </w:p>
                    <w:p w14:paraId="7A414B8F"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v:textbox>
                <w10:wrap anchorx="page"/>
              </v:shape>
            </w:pict>
          </mc:Fallback>
        </mc:AlternateContent>
      </w:r>
      <w:r>
        <w:rPr>
          <w:noProof/>
        </w:rPr>
        <mc:AlternateContent>
          <mc:Choice Requires="wps">
            <w:drawing>
              <wp:anchor distT="0" distB="0" distL="114300" distR="114300" simplePos="0" relativeHeight="251693056" behindDoc="0" locked="0" layoutInCell="1" allowOverlap="1" wp14:anchorId="7D374C1D" wp14:editId="4D6FDDA9">
                <wp:simplePos x="0" y="0"/>
                <wp:positionH relativeFrom="page">
                  <wp:align>right</wp:align>
                </wp:positionH>
                <wp:positionV relativeFrom="paragraph">
                  <wp:posOffset>6277784</wp:posOffset>
                </wp:positionV>
                <wp:extent cx="7546340" cy="371475"/>
                <wp:effectExtent l="0" t="0" r="0" b="9525"/>
                <wp:wrapNone/>
                <wp:docPr id="58" name="Text Box 58"/>
                <wp:cNvGraphicFramePr/>
                <a:graphic xmlns:a="http://schemas.openxmlformats.org/drawingml/2006/main">
                  <a:graphicData uri="http://schemas.microsoft.com/office/word/2010/wordprocessingShape">
                    <wps:wsp>
                      <wps:cNvSpPr txBox="1"/>
                      <wps:spPr>
                        <a:xfrm>
                          <a:off x="0" y="0"/>
                          <a:ext cx="7546340" cy="371475"/>
                        </a:xfrm>
                        <a:prstGeom prst="rect">
                          <a:avLst/>
                        </a:prstGeom>
                        <a:solidFill>
                          <a:schemeClr val="bg1">
                            <a:lumMod val="95000"/>
                          </a:schemeClr>
                        </a:solidFill>
                        <a:ln w="6350">
                          <a:noFill/>
                        </a:ln>
                      </wps:spPr>
                      <wps:txbx>
                        <w:txbxContent>
                          <w:p w14:paraId="381E7344"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1"/>
                            </w:r>
                            <w:r w:rsidRPr="00FB487D">
                              <w:rPr>
                                <w:rFonts w:ascii="Arial" w:hAnsi="Arial" w:cs="Arial"/>
                                <w:b/>
                                <w:bCs/>
                                <w:sz w:val="18"/>
                                <w:szCs w:val="18"/>
                              </w:rPr>
                              <w:t xml:space="preserve"> SRS SHIP OWNER OF THE YEAR AWARD</w:t>
                            </w:r>
                          </w:p>
                          <w:p w14:paraId="0338C362" w14:textId="77777777" w:rsidR="004477F2" w:rsidRPr="004477F2"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Awarded to the outstanding owner of quality Singapore-registered 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74C1D" id="Text Box 58" o:spid="_x0000_s1029" type="#_x0000_t202" style="position:absolute;margin-left:543pt;margin-top:494.3pt;width:594.2pt;height:29.25pt;z-index:251693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" fillcolor="#f2f2f2 [3052]" stroked="f" strokeweight=".5pt">
                <v:textbox>
                  <w:txbxContent>
                    <w:p w14:paraId="381E7344"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1"/>
                      </w:r>
                      <w:r w:rsidRPr="00FB487D">
                        <w:rPr>
                          <w:rFonts w:ascii="Arial" w:hAnsi="Arial" w:cs="Arial"/>
                          <w:b/>
                          <w:bCs/>
                          <w:sz w:val="18"/>
                          <w:szCs w:val="18"/>
                        </w:rPr>
                        <w:t xml:space="preserve"> SRS SHIP OWNER OF THE YEAR AWARD</w:t>
                      </w:r>
                    </w:p>
                    <w:p w14:paraId="0338C362" w14:textId="77777777" w:rsidR="004477F2" w:rsidRPr="004477F2"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Awarded to the outstanding owner of quality Singapore-registered ships</w:t>
                      </w:r>
                    </w:p>
                  </w:txbxContent>
                </v:textbox>
                <w10:wrap anchorx="page"/>
              </v:shape>
            </w:pict>
          </mc:Fallback>
        </mc:AlternateContent>
      </w:r>
      <w:r>
        <w:rPr>
          <w:noProof/>
        </w:rPr>
        <mc:AlternateContent>
          <mc:Choice Requires="wps">
            <w:drawing>
              <wp:anchor distT="0" distB="0" distL="114300" distR="114300" simplePos="0" relativeHeight="251645946" behindDoc="0" locked="0" layoutInCell="1" allowOverlap="1" wp14:anchorId="5797703D" wp14:editId="67B9B7D0">
                <wp:simplePos x="0" y="0"/>
                <wp:positionH relativeFrom="page">
                  <wp:align>left</wp:align>
                </wp:positionH>
                <wp:positionV relativeFrom="paragraph">
                  <wp:posOffset>5594532</wp:posOffset>
                </wp:positionV>
                <wp:extent cx="7546340" cy="651510"/>
                <wp:effectExtent l="0" t="0" r="16510" b="15240"/>
                <wp:wrapNone/>
                <wp:docPr id="57" name="Text Box 57"/>
                <wp:cNvGraphicFramePr/>
                <a:graphic xmlns:a="http://schemas.openxmlformats.org/drawingml/2006/main">
                  <a:graphicData uri="http://schemas.microsoft.com/office/word/2010/wordprocessingShape">
                    <wps:wsp>
                      <wps:cNvSpPr txBox="1"/>
                      <wps:spPr>
                        <a:xfrm>
                          <a:off x="0" y="0"/>
                          <a:ext cx="7546340" cy="651510"/>
                        </a:xfrm>
                        <a:prstGeom prst="rect">
                          <a:avLst/>
                        </a:prstGeom>
                        <a:solidFill>
                          <a:schemeClr val="lt1"/>
                        </a:solidFill>
                        <a:ln w="6350">
                          <a:solidFill>
                            <a:schemeClr val="bg1"/>
                          </a:solidFill>
                        </a:ln>
                      </wps:spPr>
                      <wps:txbx>
                        <w:txbxContent>
                          <w:p w14:paraId="73DD84AD" w14:textId="77777777" w:rsidR="004477F2" w:rsidRPr="00FB487D" w:rsidRDefault="004477F2" w:rsidP="004477F2">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1437CC0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Impact on and value creation in the global maritime industry</w:t>
                            </w:r>
                          </w:p>
                          <w:p w14:paraId="3B99C5E3"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Innovation</w:t>
                            </w:r>
                          </w:p>
                          <w:p w14:paraId="15495D8C"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Scalability: adoption within the maritime industry and applicability to other industries </w:t>
                            </w:r>
                          </w:p>
                          <w:p w14:paraId="3A9693A9"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703D" id="Text Box 57" o:spid="_x0000_s1030" type="#_x0000_t202" style="position:absolute;margin-left:0;margin-top:440.5pt;width:594.2pt;height:51.3pt;z-index:2516459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" fillcolor="white [3201]" strokecolor="white [3212]" strokeweight=".5pt">
                <v:textbox>
                  <w:txbxContent>
                    <w:p w14:paraId="73DD84AD" w14:textId="77777777" w:rsidR="004477F2" w:rsidRPr="00FB487D" w:rsidRDefault="004477F2" w:rsidP="004477F2">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1437CC00"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Impact on and value creation in the global maritime industry</w:t>
                      </w:r>
                    </w:p>
                    <w:p w14:paraId="3B99C5E3"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Innovation</w:t>
                      </w:r>
                    </w:p>
                    <w:p w14:paraId="15495D8C"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Scalability: adoption within the maritime industry and applicability to other industries </w:t>
                      </w:r>
                    </w:p>
                    <w:p w14:paraId="3A9693A9"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v:textbox>
                <w10:wrap anchorx="page"/>
              </v:shape>
            </w:pict>
          </mc:Fallback>
        </mc:AlternateContent>
      </w:r>
      <w:r>
        <w:rPr>
          <w:noProof/>
        </w:rPr>
        <mc:AlternateContent>
          <mc:Choice Requires="wps">
            <w:drawing>
              <wp:anchor distT="0" distB="0" distL="114300" distR="114300" simplePos="0" relativeHeight="251688960" behindDoc="0" locked="0" layoutInCell="1" allowOverlap="1" wp14:anchorId="5ACD96BB" wp14:editId="1C1C5A8E">
                <wp:simplePos x="0" y="0"/>
                <wp:positionH relativeFrom="page">
                  <wp:align>right</wp:align>
                </wp:positionH>
                <wp:positionV relativeFrom="paragraph">
                  <wp:posOffset>5279495</wp:posOffset>
                </wp:positionV>
                <wp:extent cx="7546340" cy="381837"/>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546340" cy="381837"/>
                        </a:xfrm>
                        <a:prstGeom prst="rect">
                          <a:avLst/>
                        </a:prstGeom>
                        <a:solidFill>
                          <a:schemeClr val="bg1">
                            <a:lumMod val="95000"/>
                          </a:schemeClr>
                        </a:solidFill>
                        <a:ln w="6350">
                          <a:noFill/>
                        </a:ln>
                      </wps:spPr>
                      <wps:txbx>
                        <w:txbxContent>
                          <w:p w14:paraId="77351811"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0"/>
                            </w:r>
                            <w:r w:rsidRPr="00FB487D">
                              <w:rPr>
                                <w:rFonts w:ascii="Arial" w:hAnsi="Arial" w:cs="Arial"/>
                                <w:b/>
                                <w:bCs/>
                                <w:sz w:val="18"/>
                                <w:szCs w:val="18"/>
                              </w:rPr>
                              <w:t xml:space="preserve"> SUSTAINABILITY</w:t>
                            </w:r>
                            <w:r>
                              <w:rPr>
                                <w:rFonts w:ascii="Arial" w:hAnsi="Arial" w:cs="Arial"/>
                                <w:b/>
                                <w:bCs/>
                                <w:sz w:val="18"/>
                                <w:szCs w:val="18"/>
                              </w:rPr>
                              <w:t xml:space="preserve"> </w:t>
                            </w:r>
                            <w:r w:rsidRPr="00FB487D">
                              <w:rPr>
                                <w:rFonts w:ascii="Arial" w:hAnsi="Arial" w:cs="Arial"/>
                                <w:b/>
                                <w:bCs/>
                                <w:sz w:val="18"/>
                                <w:szCs w:val="18"/>
                              </w:rPr>
                              <w:t>AWARD</w:t>
                            </w:r>
                          </w:p>
                          <w:p w14:paraId="4AE92CED" w14:textId="77777777" w:rsidR="004477F2" w:rsidRDefault="004477F2" w:rsidP="004477F2">
                            <w:pPr>
                              <w:spacing w:after="0" w:line="240" w:lineRule="auto"/>
                              <w:ind w:left="284"/>
                            </w:pPr>
                            <w:r w:rsidRPr="00FB487D">
                              <w:rPr>
                                <w:rFonts w:ascii="Arial" w:hAnsi="Arial" w:cs="Arial"/>
                                <w:i/>
                                <w:iCs/>
                                <w:sz w:val="18"/>
                                <w:szCs w:val="18"/>
                              </w:rPr>
                              <w:t>Awarded to the company that has contributed significantly to sustainability and decarbonisation efforts in the maritime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96BB" id="Text Box 56" o:spid="_x0000_s1031" type="#_x0000_t202" style="position:absolute;margin-left:543pt;margin-top:415.7pt;width:594.2pt;height:30.05pt;z-index:251688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" fillcolor="#f2f2f2 [3052]" stroked="f" strokeweight=".5pt">
                <v:textbox>
                  <w:txbxContent>
                    <w:p w14:paraId="77351811"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90"/>
                      </w:r>
                      <w:r w:rsidRPr="00FB487D">
                        <w:rPr>
                          <w:rFonts w:ascii="Arial" w:hAnsi="Arial" w:cs="Arial"/>
                          <w:b/>
                          <w:bCs/>
                          <w:sz w:val="18"/>
                          <w:szCs w:val="18"/>
                        </w:rPr>
                        <w:t xml:space="preserve"> SUSTAINABILITY</w:t>
                      </w:r>
                      <w:r>
                        <w:rPr>
                          <w:rFonts w:ascii="Arial" w:hAnsi="Arial" w:cs="Arial"/>
                          <w:b/>
                          <w:bCs/>
                          <w:sz w:val="18"/>
                          <w:szCs w:val="18"/>
                        </w:rPr>
                        <w:t xml:space="preserve"> </w:t>
                      </w:r>
                      <w:r w:rsidRPr="00FB487D">
                        <w:rPr>
                          <w:rFonts w:ascii="Arial" w:hAnsi="Arial" w:cs="Arial"/>
                          <w:b/>
                          <w:bCs/>
                          <w:sz w:val="18"/>
                          <w:szCs w:val="18"/>
                        </w:rPr>
                        <w:t>AWARD</w:t>
                      </w:r>
                    </w:p>
                    <w:p w14:paraId="4AE92CED" w14:textId="77777777" w:rsidR="004477F2" w:rsidRDefault="004477F2" w:rsidP="004477F2">
                      <w:pPr>
                        <w:spacing w:after="0" w:line="240" w:lineRule="auto"/>
                        <w:ind w:left="284"/>
                      </w:pPr>
                      <w:r w:rsidRPr="00FB487D">
                        <w:rPr>
                          <w:rFonts w:ascii="Arial" w:hAnsi="Arial" w:cs="Arial"/>
                          <w:i/>
                          <w:iCs/>
                          <w:sz w:val="18"/>
                          <w:szCs w:val="18"/>
                        </w:rPr>
                        <w:t>Awarded to the company that has contributed significantly to sustainability and decarbonisation efforts in the maritime industry</w:t>
                      </w:r>
                    </w:p>
                  </w:txbxContent>
                </v:textbox>
                <w10:wrap anchorx="page"/>
              </v:shape>
            </w:pict>
          </mc:Fallback>
        </mc:AlternateContent>
      </w:r>
      <w:r>
        <w:rPr>
          <w:noProof/>
        </w:rPr>
        <mc:AlternateContent>
          <mc:Choice Requires="wps">
            <w:drawing>
              <wp:anchor distT="0" distB="0" distL="114300" distR="114300" simplePos="0" relativeHeight="251646971" behindDoc="0" locked="0" layoutInCell="1" allowOverlap="1" wp14:anchorId="06CAAC2B" wp14:editId="283B920A">
                <wp:simplePos x="0" y="0"/>
                <wp:positionH relativeFrom="page">
                  <wp:align>left</wp:align>
                </wp:positionH>
                <wp:positionV relativeFrom="paragraph">
                  <wp:posOffset>4621195</wp:posOffset>
                </wp:positionV>
                <wp:extent cx="7546340" cy="664845"/>
                <wp:effectExtent l="0" t="0" r="16510" b="20955"/>
                <wp:wrapNone/>
                <wp:docPr id="55" name="Text Box 55"/>
                <wp:cNvGraphicFramePr/>
                <a:graphic xmlns:a="http://schemas.openxmlformats.org/drawingml/2006/main">
                  <a:graphicData uri="http://schemas.microsoft.com/office/word/2010/wordprocessingShape">
                    <wps:wsp>
                      <wps:cNvSpPr txBox="1"/>
                      <wps:spPr>
                        <a:xfrm>
                          <a:off x="0" y="0"/>
                          <a:ext cx="7546340" cy="664845"/>
                        </a:xfrm>
                        <a:prstGeom prst="rect">
                          <a:avLst/>
                        </a:prstGeom>
                        <a:solidFill>
                          <a:schemeClr val="lt1"/>
                        </a:solidFill>
                        <a:ln w="6350">
                          <a:solidFill>
                            <a:schemeClr val="bg1"/>
                          </a:solidFill>
                        </a:ln>
                      </wps:spPr>
                      <wps:txbx>
                        <w:txbxContent>
                          <w:p w14:paraId="73C421FF" w14:textId="77777777" w:rsidR="004477F2" w:rsidRPr="00FB487D" w:rsidRDefault="004477F2" w:rsidP="004477F2">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46591DF6"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Innovation</w:t>
                            </w:r>
                          </w:p>
                          <w:p w14:paraId="63DF369D"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053F137C"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Impact on the global maritime industry  </w:t>
                            </w:r>
                          </w:p>
                          <w:p w14:paraId="5FDB257B"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AC2B" id="Text Box 55" o:spid="_x0000_s1032" type="#_x0000_t202" style="position:absolute;margin-left:0;margin-top:363.85pt;width:594.2pt;height:52.35pt;z-index:25164697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" fillcolor="white [3201]" strokecolor="white [3212]" strokeweight=".5pt">
                <v:textbox>
                  <w:txbxContent>
                    <w:p w14:paraId="73C421FF" w14:textId="77777777" w:rsidR="004477F2" w:rsidRPr="00FB487D" w:rsidRDefault="004477F2" w:rsidP="004477F2">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46591DF6"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Innovation</w:t>
                      </w:r>
                    </w:p>
                    <w:p w14:paraId="63DF369D"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053F137C" w14:textId="77777777" w:rsidR="004477F2" w:rsidRPr="00FB487D" w:rsidRDefault="004477F2" w:rsidP="004477F2">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Impact on the global maritime industry  </w:t>
                      </w:r>
                    </w:p>
                    <w:p w14:paraId="5FDB257B" w14:textId="77777777" w:rsidR="004477F2" w:rsidRPr="001E4E1B" w:rsidRDefault="004477F2" w:rsidP="004477F2">
                      <w:pPr>
                        <w:pStyle w:val="ListParagraph"/>
                        <w:numPr>
                          <w:ilvl w:val="0"/>
                          <w:numId w:val="2"/>
                        </w:numPr>
                        <w:spacing w:after="0" w:line="240" w:lineRule="auto"/>
                        <w:rPr>
                          <w:rFonts w:ascii="Arial" w:hAnsi="Arial" w:cs="Arial"/>
                          <w:sz w:val="18"/>
                          <w:szCs w:val="18"/>
                        </w:rPr>
                      </w:pPr>
                    </w:p>
                  </w:txbxContent>
                </v:textbox>
                <w10:wrap anchorx="page"/>
              </v:shape>
            </w:pict>
          </mc:Fallback>
        </mc:AlternateContent>
      </w:r>
      <w:r>
        <w:rPr>
          <w:noProof/>
        </w:rPr>
        <mc:AlternateContent>
          <mc:Choice Requires="wps">
            <w:drawing>
              <wp:anchor distT="0" distB="0" distL="114300" distR="114300" simplePos="0" relativeHeight="251684864" behindDoc="0" locked="0" layoutInCell="1" allowOverlap="1" wp14:anchorId="105E47C0" wp14:editId="0BF35A7C">
                <wp:simplePos x="0" y="0"/>
                <wp:positionH relativeFrom="page">
                  <wp:align>left</wp:align>
                </wp:positionH>
                <wp:positionV relativeFrom="paragraph">
                  <wp:posOffset>4162684</wp:posOffset>
                </wp:positionV>
                <wp:extent cx="7546340" cy="526415"/>
                <wp:effectExtent l="0" t="0" r="0" b="6985"/>
                <wp:wrapNone/>
                <wp:docPr id="53" name="Text Box 53"/>
                <wp:cNvGraphicFramePr/>
                <a:graphic xmlns:a="http://schemas.openxmlformats.org/drawingml/2006/main">
                  <a:graphicData uri="http://schemas.microsoft.com/office/word/2010/wordprocessingShape">
                    <wps:wsp>
                      <wps:cNvSpPr txBox="1"/>
                      <wps:spPr>
                        <a:xfrm>
                          <a:off x="0" y="0"/>
                          <a:ext cx="7546340" cy="526415"/>
                        </a:xfrm>
                        <a:prstGeom prst="rect">
                          <a:avLst/>
                        </a:prstGeom>
                        <a:solidFill>
                          <a:schemeClr val="bg1">
                            <a:lumMod val="95000"/>
                          </a:schemeClr>
                        </a:solidFill>
                        <a:ln w="6350">
                          <a:noFill/>
                        </a:ln>
                      </wps:spPr>
                      <wps:txbx>
                        <w:txbxContent>
                          <w:p w14:paraId="45215DBC"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8F"/>
                            </w:r>
                            <w:r w:rsidRPr="00FB487D">
                              <w:rPr>
                                <w:rFonts w:ascii="Arial" w:hAnsi="Arial" w:cs="Arial"/>
                                <w:b/>
                                <w:bCs/>
                                <w:sz w:val="18"/>
                                <w:szCs w:val="18"/>
                              </w:rPr>
                              <w:t xml:space="preserve"> OUTSTANDING MARITIME R&amp;D AND TECHNOLOGY AWARD</w:t>
                            </w:r>
                          </w:p>
                          <w:p w14:paraId="2C15DE20" w14:textId="77777777" w:rsidR="004477F2"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 xml:space="preserve">Awarded to the company or research institution in Singapore that has demonstrated outstanding innovation in the research, development or test-bedding of technology for the maritime industry </w:t>
                            </w:r>
                          </w:p>
                          <w:p w14:paraId="5DF72985" w14:textId="77777777" w:rsidR="001E4E1B" w:rsidRPr="00FB487D" w:rsidRDefault="001E4E1B" w:rsidP="001E4E1B">
                            <w:pPr>
                              <w:spacing w:after="0" w:line="240" w:lineRule="auto"/>
                              <w:ind w:left="284"/>
                              <w:rPr>
                                <w:rFonts w:ascii="Arial" w:hAnsi="Arial" w:cs="Arial"/>
                                <w:i/>
                                <w:iCs/>
                                <w:sz w:val="18"/>
                                <w:szCs w:val="18"/>
                              </w:rPr>
                            </w:pPr>
                          </w:p>
                          <w:p w14:paraId="6E00C07C" w14:textId="77777777" w:rsidR="001E4E1B" w:rsidRDefault="001E4E1B" w:rsidP="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47C0" id="Text Box 53" o:spid="_x0000_s1033" type="#_x0000_t202" style="position:absolute;margin-left:0;margin-top:327.75pt;width:594.2pt;height:41.4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" fillcolor="#f2f2f2 [3052]" stroked="f" strokeweight=".5pt">
                <v:textbox>
                  <w:txbxContent>
                    <w:p w14:paraId="45215DBC" w14:textId="77777777" w:rsidR="004477F2" w:rsidRPr="00FB487D" w:rsidRDefault="004477F2" w:rsidP="004477F2">
                      <w:pPr>
                        <w:spacing w:after="0" w:line="240" w:lineRule="auto"/>
                        <w:rPr>
                          <w:rFonts w:ascii="Arial" w:hAnsi="Arial" w:cs="Arial"/>
                          <w:b/>
                          <w:bCs/>
                          <w:sz w:val="18"/>
                          <w:szCs w:val="18"/>
                        </w:rPr>
                      </w:pPr>
                      <w:r w:rsidRPr="00FB487D">
                        <w:rPr>
                          <w:rFonts w:ascii="Arial" w:hAnsi="Arial" w:cs="Arial"/>
                          <w:b/>
                          <w:bCs/>
                          <w:sz w:val="18"/>
                          <w:szCs w:val="18"/>
                        </w:rPr>
                        <w:sym w:font="Wingdings" w:char="F08F"/>
                      </w:r>
                      <w:r w:rsidRPr="00FB487D">
                        <w:rPr>
                          <w:rFonts w:ascii="Arial" w:hAnsi="Arial" w:cs="Arial"/>
                          <w:b/>
                          <w:bCs/>
                          <w:sz w:val="18"/>
                          <w:szCs w:val="18"/>
                        </w:rPr>
                        <w:t xml:space="preserve"> OUTSTANDING MARITIME R&amp;D AND TECHNOLOGY AWARD</w:t>
                      </w:r>
                    </w:p>
                    <w:p w14:paraId="2C15DE20" w14:textId="77777777" w:rsidR="004477F2" w:rsidRDefault="004477F2" w:rsidP="004477F2">
                      <w:pPr>
                        <w:spacing w:after="0" w:line="240" w:lineRule="auto"/>
                        <w:ind w:left="284"/>
                        <w:rPr>
                          <w:rFonts w:ascii="Arial" w:hAnsi="Arial" w:cs="Arial"/>
                          <w:i/>
                          <w:iCs/>
                          <w:sz w:val="18"/>
                          <w:szCs w:val="18"/>
                        </w:rPr>
                      </w:pPr>
                      <w:r w:rsidRPr="00FB487D">
                        <w:rPr>
                          <w:rFonts w:ascii="Arial" w:hAnsi="Arial" w:cs="Arial"/>
                          <w:i/>
                          <w:iCs/>
                          <w:sz w:val="18"/>
                          <w:szCs w:val="18"/>
                        </w:rPr>
                        <w:t xml:space="preserve">Awarded to the company or research institution in Singapore that has demonstrated outstanding innovation in the research, development or test-bedding of technology for the maritime industry </w:t>
                      </w:r>
                    </w:p>
                    <w:p w14:paraId="5DF72985" w14:textId="77777777" w:rsidR="001E4E1B" w:rsidRPr="00FB487D" w:rsidRDefault="001E4E1B" w:rsidP="001E4E1B">
                      <w:pPr>
                        <w:spacing w:after="0" w:line="240" w:lineRule="auto"/>
                        <w:ind w:left="284"/>
                        <w:rPr>
                          <w:rFonts w:ascii="Arial" w:hAnsi="Arial" w:cs="Arial"/>
                          <w:i/>
                          <w:iCs/>
                          <w:sz w:val="18"/>
                          <w:szCs w:val="18"/>
                        </w:rPr>
                      </w:pPr>
                    </w:p>
                    <w:p w14:paraId="6E00C07C" w14:textId="77777777" w:rsidR="001E4E1B" w:rsidRDefault="001E4E1B" w:rsidP="001E4E1B"/>
                  </w:txbxContent>
                </v:textbox>
                <w10:wrap anchorx="page"/>
              </v:shape>
            </w:pict>
          </mc:Fallback>
        </mc:AlternateContent>
      </w:r>
      <w:r>
        <w:rPr>
          <w:noProof/>
        </w:rPr>
        <mc:AlternateContent>
          <mc:Choice Requires="wps">
            <w:drawing>
              <wp:anchor distT="0" distB="0" distL="114300" distR="114300" simplePos="0" relativeHeight="251647996" behindDoc="0" locked="0" layoutInCell="1" allowOverlap="1" wp14:anchorId="11E2F056" wp14:editId="4A2AC9F1">
                <wp:simplePos x="0" y="0"/>
                <wp:positionH relativeFrom="page">
                  <wp:align>left</wp:align>
                </wp:positionH>
                <wp:positionV relativeFrom="paragraph">
                  <wp:posOffset>3445175</wp:posOffset>
                </wp:positionV>
                <wp:extent cx="7546340" cy="664845"/>
                <wp:effectExtent l="0" t="0" r="16510" b="20955"/>
                <wp:wrapNone/>
                <wp:docPr id="52" name="Text Box 52"/>
                <wp:cNvGraphicFramePr/>
                <a:graphic xmlns:a="http://schemas.openxmlformats.org/drawingml/2006/main">
                  <a:graphicData uri="http://schemas.microsoft.com/office/word/2010/wordprocessingShape">
                    <wps:wsp>
                      <wps:cNvSpPr txBox="1"/>
                      <wps:spPr>
                        <a:xfrm>
                          <a:off x="0" y="0"/>
                          <a:ext cx="7546340" cy="664845"/>
                        </a:xfrm>
                        <a:prstGeom prst="rect">
                          <a:avLst/>
                        </a:prstGeom>
                        <a:solidFill>
                          <a:schemeClr val="lt1"/>
                        </a:solidFill>
                        <a:ln w="6350">
                          <a:solidFill>
                            <a:schemeClr val="bg1"/>
                          </a:solidFill>
                        </a:ln>
                      </wps:spPr>
                      <wps:txbx>
                        <w:txbxContent>
                          <w:p w14:paraId="5001C112"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6E58B1B1"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5BA5D18E"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Growth and quality of maritime services </w:t>
                            </w:r>
                            <w:r w:rsidRPr="00DD267E">
                              <w:rPr>
                                <w:rFonts w:ascii="Arial" w:hAnsi="Arial" w:cs="Arial"/>
                                <w:sz w:val="18"/>
                                <w:szCs w:val="18"/>
                              </w:rPr>
                              <w:t>offerings</w:t>
                            </w:r>
                          </w:p>
                          <w:p w14:paraId="036510FA" w14:textId="77777777" w:rsidR="001E4E1B" w:rsidRPr="001E4E1B"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 xml:space="preserve">Demonstrated resilience by adapting business </w:t>
                            </w:r>
                            <w:r w:rsidR="00E65412" w:rsidRPr="00DD267E">
                              <w:rPr>
                                <w:rFonts w:ascii="Arial" w:hAnsi="Arial" w:cs="Arial"/>
                                <w:sz w:val="18"/>
                                <w:szCs w:val="18"/>
                              </w:rPr>
                              <w:t>activities</w:t>
                            </w:r>
                            <w:r w:rsidRPr="00DD267E">
                              <w:rPr>
                                <w:rFonts w:ascii="Arial" w:hAnsi="Arial" w:cs="Arial"/>
                                <w:sz w:val="18"/>
                                <w:szCs w:val="18"/>
                              </w:rPr>
                              <w:t xml:space="preserve"> and operations</w:t>
                            </w:r>
                            <w:r>
                              <w:rPr>
                                <w:rFonts w:ascii="Arial" w:hAnsi="Arial" w:cs="Arial"/>
                                <w:sz w:val="18"/>
                                <w:szCs w:val="18"/>
                              </w:rPr>
                              <w:t xml:space="preserve"> in view of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F056" id="Text Box 52" o:spid="_x0000_s1034" type="#_x0000_t202" style="position:absolute;margin-left:0;margin-top:271.25pt;width:594.2pt;height:52.35pt;z-index:2516479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" fillcolor="white [3201]" strokecolor="white [3212]" strokeweight=".5pt">
                <v:textbox>
                  <w:txbxContent>
                    <w:p w14:paraId="5001C112"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6E58B1B1"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5BA5D18E"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Growth and quality of maritime services </w:t>
                      </w:r>
                      <w:r w:rsidRPr="00DD267E">
                        <w:rPr>
                          <w:rFonts w:ascii="Arial" w:hAnsi="Arial" w:cs="Arial"/>
                          <w:sz w:val="18"/>
                          <w:szCs w:val="18"/>
                        </w:rPr>
                        <w:t>offerings</w:t>
                      </w:r>
                    </w:p>
                    <w:p w14:paraId="036510FA" w14:textId="77777777" w:rsidR="001E4E1B" w:rsidRPr="001E4E1B"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 xml:space="preserve">Demonstrated resilience by adapting business </w:t>
                      </w:r>
                      <w:r w:rsidR="00E65412" w:rsidRPr="00DD267E">
                        <w:rPr>
                          <w:rFonts w:ascii="Arial" w:hAnsi="Arial" w:cs="Arial"/>
                          <w:sz w:val="18"/>
                          <w:szCs w:val="18"/>
                        </w:rPr>
                        <w:t>activities</w:t>
                      </w:r>
                      <w:r w:rsidRPr="00DD267E">
                        <w:rPr>
                          <w:rFonts w:ascii="Arial" w:hAnsi="Arial" w:cs="Arial"/>
                          <w:sz w:val="18"/>
                          <w:szCs w:val="18"/>
                        </w:rPr>
                        <w:t xml:space="preserve"> and operations</w:t>
                      </w:r>
                      <w:r>
                        <w:rPr>
                          <w:rFonts w:ascii="Arial" w:hAnsi="Arial" w:cs="Arial"/>
                          <w:sz w:val="18"/>
                          <w:szCs w:val="18"/>
                        </w:rPr>
                        <w:t xml:space="preserve"> in view of COVID-19</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6691ECF4" wp14:editId="073C34A5">
                <wp:simplePos x="0" y="0"/>
                <wp:positionH relativeFrom="page">
                  <wp:align>right</wp:align>
                </wp:positionH>
                <wp:positionV relativeFrom="paragraph">
                  <wp:posOffset>2991443</wp:posOffset>
                </wp:positionV>
                <wp:extent cx="7546340" cy="512466"/>
                <wp:effectExtent l="0" t="0" r="0" b="1905"/>
                <wp:wrapNone/>
                <wp:docPr id="51" name="Text Box 51"/>
                <wp:cNvGraphicFramePr/>
                <a:graphic xmlns:a="http://schemas.openxmlformats.org/drawingml/2006/main">
                  <a:graphicData uri="http://schemas.microsoft.com/office/word/2010/wordprocessingShape">
                    <wps:wsp>
                      <wps:cNvSpPr txBox="1"/>
                      <wps:spPr>
                        <a:xfrm>
                          <a:off x="0" y="0"/>
                          <a:ext cx="7546340" cy="512466"/>
                        </a:xfrm>
                        <a:prstGeom prst="rect">
                          <a:avLst/>
                        </a:prstGeom>
                        <a:solidFill>
                          <a:schemeClr val="bg1">
                            <a:lumMod val="95000"/>
                          </a:schemeClr>
                        </a:solidFill>
                        <a:ln w="6350">
                          <a:noFill/>
                        </a:ln>
                      </wps:spPr>
                      <wps:txbx>
                        <w:txbxContent>
                          <w:p w14:paraId="258069BE"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b/>
                                <w:bCs/>
                                <w:sz w:val="18"/>
                                <w:szCs w:val="18"/>
                              </w:rPr>
                              <w:sym w:font="Wingdings" w:char="F08E"/>
                            </w:r>
                            <w:r w:rsidRPr="00FB487D">
                              <w:rPr>
                                <w:rFonts w:ascii="Arial" w:hAnsi="Arial" w:cs="Arial"/>
                                <w:b/>
                                <w:bCs/>
                                <w:sz w:val="18"/>
                                <w:szCs w:val="18"/>
                              </w:rPr>
                              <w:t xml:space="preserve"> MARITIME SERVICE PROVIDER AWARD</w:t>
                            </w:r>
                          </w:p>
                          <w:p w14:paraId="4A65529F"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 xml:space="preserve">Awarded to the maritime service provider that has demonstrated exceptional professional performance and contribution to Singapore’s maritime industry </w:t>
                            </w:r>
                          </w:p>
                          <w:p w14:paraId="2C1F8B3C" w14:textId="77777777" w:rsidR="001E4E1B" w:rsidRPr="00FB487D" w:rsidRDefault="001E4E1B" w:rsidP="001E4E1B">
                            <w:pPr>
                              <w:spacing w:after="0" w:line="240" w:lineRule="auto"/>
                              <w:ind w:left="284"/>
                              <w:rPr>
                                <w:rFonts w:ascii="Arial" w:hAnsi="Arial" w:cs="Arial"/>
                                <w:i/>
                                <w:iCs/>
                                <w:sz w:val="18"/>
                                <w:szCs w:val="18"/>
                              </w:rPr>
                            </w:pPr>
                          </w:p>
                          <w:p w14:paraId="512D3EBC" w14:textId="77777777" w:rsidR="001E4E1B" w:rsidRDefault="001E4E1B" w:rsidP="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ECF4" id="Text Box 51" o:spid="_x0000_s1035" type="#_x0000_t202" style="position:absolute;margin-left:543pt;margin-top:235.55pt;width:594.2pt;height:40.3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" fillcolor="#f2f2f2 [3052]" stroked="f" strokeweight=".5pt">
                <v:textbox>
                  <w:txbxContent>
                    <w:p w14:paraId="258069BE"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b/>
                          <w:bCs/>
                          <w:sz w:val="18"/>
                          <w:szCs w:val="18"/>
                        </w:rPr>
                        <w:sym w:font="Wingdings" w:char="F08E"/>
                      </w:r>
                      <w:r w:rsidRPr="00FB487D">
                        <w:rPr>
                          <w:rFonts w:ascii="Arial" w:hAnsi="Arial" w:cs="Arial"/>
                          <w:b/>
                          <w:bCs/>
                          <w:sz w:val="18"/>
                          <w:szCs w:val="18"/>
                        </w:rPr>
                        <w:t xml:space="preserve"> MARITIME SERVICE PROVIDER AWARD</w:t>
                      </w:r>
                    </w:p>
                    <w:p w14:paraId="4A65529F"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 xml:space="preserve">Awarded to the maritime service provider that has demonstrated exceptional professional performance and contribution to Singapore’s maritime industry </w:t>
                      </w:r>
                    </w:p>
                    <w:p w14:paraId="2C1F8B3C" w14:textId="77777777" w:rsidR="001E4E1B" w:rsidRPr="00FB487D" w:rsidRDefault="001E4E1B" w:rsidP="001E4E1B">
                      <w:pPr>
                        <w:spacing w:after="0" w:line="240" w:lineRule="auto"/>
                        <w:ind w:left="284"/>
                        <w:rPr>
                          <w:rFonts w:ascii="Arial" w:hAnsi="Arial" w:cs="Arial"/>
                          <w:i/>
                          <w:iCs/>
                          <w:sz w:val="18"/>
                          <w:szCs w:val="18"/>
                        </w:rPr>
                      </w:pPr>
                    </w:p>
                    <w:p w14:paraId="512D3EBC" w14:textId="77777777" w:rsidR="001E4E1B" w:rsidRDefault="001E4E1B" w:rsidP="001E4E1B"/>
                  </w:txbxContent>
                </v:textbox>
                <w10:wrap anchorx="page"/>
              </v:shape>
            </w:pict>
          </mc:Fallback>
        </mc:AlternateContent>
      </w:r>
      <w:r>
        <w:rPr>
          <w:noProof/>
        </w:rPr>
        <mc:AlternateContent>
          <mc:Choice Requires="wps">
            <w:drawing>
              <wp:anchor distT="0" distB="0" distL="114300" distR="114300" simplePos="0" relativeHeight="251650046" behindDoc="0" locked="0" layoutInCell="1" allowOverlap="1" wp14:anchorId="2BBC55EA" wp14:editId="7338BFC8">
                <wp:simplePos x="0" y="0"/>
                <wp:positionH relativeFrom="page">
                  <wp:align>left</wp:align>
                </wp:positionH>
                <wp:positionV relativeFrom="paragraph">
                  <wp:posOffset>2193024</wp:posOffset>
                </wp:positionV>
                <wp:extent cx="7546340" cy="793750"/>
                <wp:effectExtent l="0" t="0" r="16510" b="25400"/>
                <wp:wrapNone/>
                <wp:docPr id="50" name="Text Box 50"/>
                <wp:cNvGraphicFramePr/>
                <a:graphic xmlns:a="http://schemas.openxmlformats.org/drawingml/2006/main">
                  <a:graphicData uri="http://schemas.microsoft.com/office/word/2010/wordprocessingShape">
                    <wps:wsp>
                      <wps:cNvSpPr txBox="1"/>
                      <wps:spPr>
                        <a:xfrm>
                          <a:off x="0" y="0"/>
                          <a:ext cx="7546340" cy="793750"/>
                        </a:xfrm>
                        <a:prstGeom prst="rect">
                          <a:avLst/>
                        </a:prstGeom>
                        <a:solidFill>
                          <a:schemeClr val="lt1"/>
                        </a:solidFill>
                        <a:ln w="6350">
                          <a:solidFill>
                            <a:schemeClr val="bg1"/>
                          </a:solidFill>
                        </a:ln>
                      </wps:spPr>
                      <wps:txbx>
                        <w:txbxContent>
                          <w:p w14:paraId="7442F6BB"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4800541A"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the development of Singapore’s maritime manpower</w:t>
                            </w:r>
                          </w:p>
                          <w:p w14:paraId="4FA74023"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Develop, provide and promote quality maritime education and training programmes</w:t>
                            </w:r>
                          </w:p>
                          <w:p w14:paraId="5E545E9F"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Offer</w:t>
                            </w:r>
                            <w:r w:rsidR="00E65412" w:rsidRPr="00DD267E">
                              <w:rPr>
                                <w:rFonts w:ascii="Arial" w:hAnsi="Arial" w:cs="Arial"/>
                                <w:sz w:val="18"/>
                                <w:szCs w:val="18"/>
                              </w:rPr>
                              <w:t>ed</w:t>
                            </w:r>
                            <w:r w:rsidRPr="00DD267E">
                              <w:rPr>
                                <w:rFonts w:ascii="Arial" w:hAnsi="Arial" w:cs="Arial"/>
                                <w:sz w:val="18"/>
                                <w:szCs w:val="18"/>
                              </w:rPr>
                              <w:t xml:space="preserve"> structured training and development initiatives that support career development </w:t>
                            </w:r>
                          </w:p>
                          <w:p w14:paraId="65BEE6C8"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 xml:space="preserve">Supported manpower initiatives that may lead to the employment or training </w:t>
                            </w:r>
                            <w:r w:rsidR="00E65412" w:rsidRPr="00DD267E">
                              <w:rPr>
                                <w:rFonts w:ascii="Arial" w:hAnsi="Arial" w:cs="Arial"/>
                                <w:sz w:val="18"/>
                                <w:szCs w:val="18"/>
                              </w:rPr>
                              <w:t>opportunities</w:t>
                            </w:r>
                            <w:r w:rsidRPr="00DD267E">
                              <w:rPr>
                                <w:rFonts w:ascii="Arial" w:hAnsi="Arial" w:cs="Arial"/>
                                <w:sz w:val="18"/>
                                <w:szCs w:val="18"/>
                              </w:rPr>
                              <w:t xml:space="preserve"> during</w:t>
                            </w:r>
                            <w:r>
                              <w:rPr>
                                <w:rFonts w:ascii="Arial" w:hAnsi="Arial" w:cs="Arial"/>
                                <w:sz w:val="18"/>
                                <w:szCs w:val="18"/>
                              </w:rPr>
                              <w:t xml:space="preserve"> COVID-19</w:t>
                            </w:r>
                          </w:p>
                          <w:p w14:paraId="67A86B82" w14:textId="77777777" w:rsidR="001E4E1B" w:rsidRDefault="001E4E1B" w:rsidP="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C55EA" id="Text Box 50" o:spid="_x0000_s1036" type="#_x0000_t202" style="position:absolute;margin-left:0;margin-top:172.7pt;width:594.2pt;height:62.5pt;z-index:2516500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" fillcolor="white [3201]" strokecolor="white [3212]" strokeweight=".5pt">
                <v:textbox>
                  <w:txbxContent>
                    <w:p w14:paraId="7442F6BB"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4800541A"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the development of Singapore’s maritime manpower</w:t>
                      </w:r>
                    </w:p>
                    <w:p w14:paraId="4FA74023"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Develop, provide and promote quality maritime education and training programmes</w:t>
                      </w:r>
                    </w:p>
                    <w:p w14:paraId="5E545E9F" w14:textId="77777777" w:rsidR="001E4E1B" w:rsidRPr="00DD267E"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Offer</w:t>
                      </w:r>
                      <w:r w:rsidR="00E65412" w:rsidRPr="00DD267E">
                        <w:rPr>
                          <w:rFonts w:ascii="Arial" w:hAnsi="Arial" w:cs="Arial"/>
                          <w:sz w:val="18"/>
                          <w:szCs w:val="18"/>
                        </w:rPr>
                        <w:t>ed</w:t>
                      </w:r>
                      <w:r w:rsidRPr="00DD267E">
                        <w:rPr>
                          <w:rFonts w:ascii="Arial" w:hAnsi="Arial" w:cs="Arial"/>
                          <w:sz w:val="18"/>
                          <w:szCs w:val="18"/>
                        </w:rPr>
                        <w:t xml:space="preserve"> structured training and development initiatives that support career development </w:t>
                      </w:r>
                    </w:p>
                    <w:p w14:paraId="65BEE6C8"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DD267E">
                        <w:rPr>
                          <w:rFonts w:ascii="Arial" w:hAnsi="Arial" w:cs="Arial"/>
                          <w:sz w:val="18"/>
                          <w:szCs w:val="18"/>
                        </w:rPr>
                        <w:t xml:space="preserve">Supported manpower initiatives that may lead to the employment or training </w:t>
                      </w:r>
                      <w:r w:rsidR="00E65412" w:rsidRPr="00DD267E">
                        <w:rPr>
                          <w:rFonts w:ascii="Arial" w:hAnsi="Arial" w:cs="Arial"/>
                          <w:sz w:val="18"/>
                          <w:szCs w:val="18"/>
                        </w:rPr>
                        <w:t>opportunities</w:t>
                      </w:r>
                      <w:r w:rsidRPr="00DD267E">
                        <w:rPr>
                          <w:rFonts w:ascii="Arial" w:hAnsi="Arial" w:cs="Arial"/>
                          <w:sz w:val="18"/>
                          <w:szCs w:val="18"/>
                        </w:rPr>
                        <w:t xml:space="preserve"> during</w:t>
                      </w:r>
                      <w:r>
                        <w:rPr>
                          <w:rFonts w:ascii="Arial" w:hAnsi="Arial" w:cs="Arial"/>
                          <w:sz w:val="18"/>
                          <w:szCs w:val="18"/>
                        </w:rPr>
                        <w:t xml:space="preserve"> COVID-19</w:t>
                      </w:r>
                    </w:p>
                    <w:p w14:paraId="67A86B82" w14:textId="77777777" w:rsidR="001E4E1B" w:rsidRDefault="001E4E1B" w:rsidP="001E4E1B"/>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63224A53" wp14:editId="358A36EF">
                <wp:simplePos x="0" y="0"/>
                <wp:positionH relativeFrom="page">
                  <wp:align>right</wp:align>
                </wp:positionH>
                <wp:positionV relativeFrom="paragraph">
                  <wp:posOffset>1724143</wp:posOffset>
                </wp:positionV>
                <wp:extent cx="7546340" cy="5080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7546340" cy="508000"/>
                        </a:xfrm>
                        <a:prstGeom prst="rect">
                          <a:avLst/>
                        </a:prstGeom>
                        <a:solidFill>
                          <a:schemeClr val="bg1">
                            <a:lumMod val="95000"/>
                          </a:schemeClr>
                        </a:solidFill>
                        <a:ln w="6350">
                          <a:noFill/>
                        </a:ln>
                      </wps:spPr>
                      <wps:txbx>
                        <w:txbxContent>
                          <w:p w14:paraId="5475E184"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b/>
                                <w:bCs/>
                                <w:sz w:val="18"/>
                                <w:szCs w:val="18"/>
                              </w:rPr>
                              <w:sym w:font="Wingdings" w:char="F08D"/>
                            </w:r>
                            <w:r w:rsidRPr="00FB487D">
                              <w:rPr>
                                <w:rFonts w:ascii="Arial" w:hAnsi="Arial" w:cs="Arial"/>
                                <w:b/>
                                <w:bCs/>
                                <w:sz w:val="18"/>
                                <w:szCs w:val="18"/>
                              </w:rPr>
                              <w:t xml:space="preserve"> EXCELLENCE IN MANPOWER TRAINING AND DEVELOPMENT AWARD</w:t>
                            </w:r>
                          </w:p>
                          <w:p w14:paraId="495963E3"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Awarded to the company, organisation or institute of higher learning that has contributed to the growth and development of Singapore’s maritime manpower by demonstrating their commitment towards supporting employment and training efforts</w:t>
                            </w:r>
                          </w:p>
                          <w:p w14:paraId="0559DAA1" w14:textId="77777777" w:rsidR="001E4E1B" w:rsidRPr="00FB487D" w:rsidRDefault="001E4E1B" w:rsidP="001E4E1B">
                            <w:pPr>
                              <w:spacing w:after="0" w:line="240" w:lineRule="auto"/>
                              <w:ind w:left="284"/>
                              <w:rPr>
                                <w:rFonts w:ascii="Arial" w:hAnsi="Arial" w:cs="Arial"/>
                                <w:i/>
                                <w:iCs/>
                                <w:sz w:val="18"/>
                                <w:szCs w:val="18"/>
                              </w:rPr>
                            </w:pPr>
                          </w:p>
                          <w:p w14:paraId="6324F9D3" w14:textId="77777777" w:rsidR="001E4E1B" w:rsidRDefault="001E4E1B" w:rsidP="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4A53" id="Text Box 47" o:spid="_x0000_s1037" type="#_x0000_t202" style="position:absolute;margin-left:543pt;margin-top:135.75pt;width:594.2pt;height:40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" fillcolor="#f2f2f2 [3052]" stroked="f" strokeweight=".5pt">
                <v:textbox>
                  <w:txbxContent>
                    <w:p w14:paraId="5475E184"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b/>
                          <w:bCs/>
                          <w:sz w:val="18"/>
                          <w:szCs w:val="18"/>
                        </w:rPr>
                        <w:sym w:font="Wingdings" w:char="F08D"/>
                      </w:r>
                      <w:r w:rsidRPr="00FB487D">
                        <w:rPr>
                          <w:rFonts w:ascii="Arial" w:hAnsi="Arial" w:cs="Arial"/>
                          <w:b/>
                          <w:bCs/>
                          <w:sz w:val="18"/>
                          <w:szCs w:val="18"/>
                        </w:rPr>
                        <w:t xml:space="preserve"> EXCELLENCE IN MANPOWER TRAINING AND DEVELOPMENT AWARD</w:t>
                      </w:r>
                    </w:p>
                    <w:p w14:paraId="495963E3"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Awarded to the company, organisation or institute of higher learning that has contributed to the growth and development of Singapore’s maritime manpower by demonstrating their commitment towards supporting employment and training efforts</w:t>
                      </w:r>
                    </w:p>
                    <w:p w14:paraId="0559DAA1" w14:textId="77777777" w:rsidR="001E4E1B" w:rsidRPr="00FB487D" w:rsidRDefault="001E4E1B" w:rsidP="001E4E1B">
                      <w:pPr>
                        <w:spacing w:after="0" w:line="240" w:lineRule="auto"/>
                        <w:ind w:left="284"/>
                        <w:rPr>
                          <w:rFonts w:ascii="Arial" w:hAnsi="Arial" w:cs="Arial"/>
                          <w:i/>
                          <w:iCs/>
                          <w:sz w:val="18"/>
                          <w:szCs w:val="18"/>
                        </w:rPr>
                      </w:pPr>
                    </w:p>
                    <w:p w14:paraId="6324F9D3" w14:textId="77777777" w:rsidR="001E4E1B" w:rsidRDefault="001E4E1B" w:rsidP="001E4E1B"/>
                  </w:txbxContent>
                </v:textbox>
                <w10:wrap anchorx="page"/>
              </v:shape>
            </w:pict>
          </mc:Fallback>
        </mc:AlternateContent>
      </w:r>
      <w:r>
        <w:rPr>
          <w:noProof/>
        </w:rPr>
        <mc:AlternateContent>
          <mc:Choice Requires="wps">
            <w:drawing>
              <wp:anchor distT="0" distB="0" distL="114300" distR="114300" simplePos="0" relativeHeight="251651071" behindDoc="0" locked="0" layoutInCell="1" allowOverlap="1" wp14:anchorId="126A2E11" wp14:editId="0E760158">
                <wp:simplePos x="0" y="0"/>
                <wp:positionH relativeFrom="page">
                  <wp:align>left</wp:align>
                </wp:positionH>
                <wp:positionV relativeFrom="paragraph">
                  <wp:posOffset>1062202</wp:posOffset>
                </wp:positionV>
                <wp:extent cx="6696075" cy="655320"/>
                <wp:effectExtent l="0" t="0" r="28575" b="11430"/>
                <wp:wrapNone/>
                <wp:docPr id="45" name="Text Box 45"/>
                <wp:cNvGraphicFramePr/>
                <a:graphic xmlns:a="http://schemas.openxmlformats.org/drawingml/2006/main">
                  <a:graphicData uri="http://schemas.microsoft.com/office/word/2010/wordprocessingShape">
                    <wps:wsp>
                      <wps:cNvSpPr txBox="1"/>
                      <wps:spPr>
                        <a:xfrm>
                          <a:off x="0" y="0"/>
                          <a:ext cx="6696075" cy="655320"/>
                        </a:xfrm>
                        <a:prstGeom prst="rect">
                          <a:avLst/>
                        </a:prstGeom>
                        <a:solidFill>
                          <a:schemeClr val="lt1"/>
                        </a:solidFill>
                        <a:ln w="6350">
                          <a:solidFill>
                            <a:schemeClr val="bg1"/>
                          </a:solidFill>
                        </a:ln>
                      </wps:spPr>
                      <wps:txbx>
                        <w:txbxContent>
                          <w:p w14:paraId="01079486"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1AD99094"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278C4493"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Impact on the Singapore economy and/or maritime community </w:t>
                            </w:r>
                          </w:p>
                          <w:p w14:paraId="4B2F9355"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(For</w:t>
                            </w:r>
                            <w:r>
                              <w:rPr>
                                <w:rFonts w:ascii="Arial" w:hAnsi="Arial" w:cs="Arial"/>
                                <w:sz w:val="18"/>
                                <w:szCs w:val="18"/>
                              </w:rPr>
                              <w:t xml:space="preserve"> companies) 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w:t>
                            </w:r>
                            <w:r>
                              <w:rPr>
                                <w:rFonts w:ascii="Arial" w:hAnsi="Arial" w:cs="Arial"/>
                                <w:sz w:val="18"/>
                                <w:szCs w:val="18"/>
                              </w:rPr>
                              <w:t xml:space="preserve"> operations in view of COVID-19</w:t>
                            </w:r>
                          </w:p>
                          <w:p w14:paraId="7B33F07D" w14:textId="77777777" w:rsidR="001E4E1B" w:rsidRDefault="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A2E11" id="Text Box 45" o:spid="_x0000_s1038" type="#_x0000_t202" style="position:absolute;margin-left:0;margin-top:83.65pt;width:527.25pt;height:51.6pt;z-index:25165107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" fillcolor="white [3201]" strokecolor="white [3212]" strokeweight=".5pt">
                <v:textbox>
                  <w:txbxContent>
                    <w:p w14:paraId="01079486" w14:textId="77777777" w:rsidR="001E4E1B" w:rsidRPr="00FB487D" w:rsidRDefault="001E4E1B" w:rsidP="001E4E1B">
                      <w:pPr>
                        <w:spacing w:after="0" w:line="240" w:lineRule="auto"/>
                        <w:rPr>
                          <w:rFonts w:ascii="Arial" w:hAnsi="Arial" w:cs="Arial"/>
                          <w:sz w:val="18"/>
                          <w:szCs w:val="18"/>
                          <w:u w:val="single"/>
                        </w:rPr>
                      </w:pPr>
                      <w:r w:rsidRPr="00FB487D">
                        <w:rPr>
                          <w:rFonts w:ascii="Arial" w:hAnsi="Arial" w:cs="Arial"/>
                          <w:sz w:val="18"/>
                          <w:szCs w:val="18"/>
                          <w:u w:val="single"/>
                        </w:rPr>
                        <w:t>Assessment Criteria</w:t>
                      </w:r>
                    </w:p>
                    <w:p w14:paraId="1AD99094"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Contribution to Singapore’s development as an IMC</w:t>
                      </w:r>
                    </w:p>
                    <w:p w14:paraId="278C4493"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 xml:space="preserve">Impact on the Singapore economy and/or maritime community </w:t>
                      </w:r>
                    </w:p>
                    <w:p w14:paraId="4B2F9355" w14:textId="77777777" w:rsidR="001E4E1B" w:rsidRPr="00FB487D" w:rsidRDefault="001E4E1B" w:rsidP="001E4E1B">
                      <w:pPr>
                        <w:pStyle w:val="ListParagraph"/>
                        <w:numPr>
                          <w:ilvl w:val="0"/>
                          <w:numId w:val="2"/>
                        </w:numPr>
                        <w:spacing w:after="0" w:line="240" w:lineRule="auto"/>
                        <w:rPr>
                          <w:rFonts w:ascii="Arial" w:hAnsi="Arial" w:cs="Arial"/>
                          <w:sz w:val="18"/>
                          <w:szCs w:val="18"/>
                        </w:rPr>
                      </w:pPr>
                      <w:r w:rsidRPr="00FB487D">
                        <w:rPr>
                          <w:rFonts w:ascii="Arial" w:hAnsi="Arial" w:cs="Arial"/>
                          <w:sz w:val="18"/>
                          <w:szCs w:val="18"/>
                        </w:rPr>
                        <w:t>(For</w:t>
                      </w:r>
                      <w:r>
                        <w:rPr>
                          <w:rFonts w:ascii="Arial" w:hAnsi="Arial" w:cs="Arial"/>
                          <w:sz w:val="18"/>
                          <w:szCs w:val="18"/>
                        </w:rPr>
                        <w:t xml:space="preserve"> companies) Demonstrated resilience by adapting </w:t>
                      </w:r>
                      <w:r w:rsidRPr="00DD267E">
                        <w:rPr>
                          <w:rFonts w:ascii="Arial" w:hAnsi="Arial" w:cs="Arial"/>
                          <w:sz w:val="18"/>
                          <w:szCs w:val="18"/>
                        </w:rPr>
                        <w:t xml:space="preserve">business </w:t>
                      </w:r>
                      <w:r w:rsidR="00E65412" w:rsidRPr="00DD267E">
                        <w:rPr>
                          <w:rFonts w:ascii="Arial" w:hAnsi="Arial" w:cs="Arial"/>
                          <w:sz w:val="18"/>
                          <w:szCs w:val="18"/>
                        </w:rPr>
                        <w:t>activities</w:t>
                      </w:r>
                      <w:r w:rsidRPr="00DD267E">
                        <w:rPr>
                          <w:rFonts w:ascii="Arial" w:hAnsi="Arial" w:cs="Arial"/>
                          <w:sz w:val="18"/>
                          <w:szCs w:val="18"/>
                        </w:rPr>
                        <w:t xml:space="preserve"> and</w:t>
                      </w:r>
                      <w:r>
                        <w:rPr>
                          <w:rFonts w:ascii="Arial" w:hAnsi="Arial" w:cs="Arial"/>
                          <w:sz w:val="18"/>
                          <w:szCs w:val="18"/>
                        </w:rPr>
                        <w:t xml:space="preserve"> operations in view of COVID-19</w:t>
                      </w:r>
                    </w:p>
                    <w:p w14:paraId="7B33F07D" w14:textId="77777777" w:rsidR="001E4E1B" w:rsidRDefault="001E4E1B"/>
                  </w:txbxContent>
                </v:textbox>
                <w10:wrap anchorx="page"/>
              </v:shape>
            </w:pict>
          </mc:Fallback>
        </mc:AlternateContent>
      </w:r>
      <w:r>
        <w:rPr>
          <w:noProof/>
        </w:rPr>
        <mc:AlternateContent>
          <mc:Choice Requires="wps">
            <w:drawing>
              <wp:anchor distT="0" distB="0" distL="114300" distR="114300" simplePos="0" relativeHeight="251676672" behindDoc="0" locked="0" layoutInCell="1" allowOverlap="1" wp14:anchorId="601E452A" wp14:editId="04503EF1">
                <wp:simplePos x="0" y="0"/>
                <wp:positionH relativeFrom="page">
                  <wp:align>right</wp:align>
                </wp:positionH>
                <wp:positionV relativeFrom="paragraph">
                  <wp:posOffset>753626</wp:posOffset>
                </wp:positionV>
                <wp:extent cx="7546340" cy="371789"/>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7546340" cy="371789"/>
                        </a:xfrm>
                        <a:prstGeom prst="rect">
                          <a:avLst/>
                        </a:prstGeom>
                        <a:solidFill>
                          <a:schemeClr val="bg1">
                            <a:lumMod val="95000"/>
                          </a:schemeClr>
                        </a:solidFill>
                        <a:ln w="6350">
                          <a:noFill/>
                        </a:ln>
                      </wps:spPr>
                      <wps:txbx>
                        <w:txbxContent>
                          <w:p w14:paraId="50B50893"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sz w:val="18"/>
                                <w:szCs w:val="18"/>
                              </w:rPr>
                              <w:sym w:font="Wingdings" w:char="F08C"/>
                            </w:r>
                            <w:r w:rsidRPr="00FB487D">
                              <w:rPr>
                                <w:rFonts w:ascii="Arial" w:hAnsi="Arial" w:cs="Arial"/>
                                <w:sz w:val="18"/>
                                <w:szCs w:val="18"/>
                              </w:rPr>
                              <w:t xml:space="preserve"> </w:t>
                            </w:r>
                            <w:r w:rsidRPr="00FB487D">
                              <w:rPr>
                                <w:rFonts w:ascii="Arial" w:hAnsi="Arial" w:cs="Arial"/>
                                <w:b/>
                                <w:bCs/>
                                <w:sz w:val="18"/>
                                <w:szCs w:val="18"/>
                              </w:rPr>
                              <w:t>INTERNATIONAL MARITIME CENTRE (IMC) AWARD (CORPORATE/INDIVIDUAL)</w:t>
                            </w:r>
                          </w:p>
                          <w:p w14:paraId="4C16D95A"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Awarded to the individual or company that has contributed significantly towards the development of Singapore as an IMC</w:t>
                            </w:r>
                          </w:p>
                          <w:p w14:paraId="239D2564" w14:textId="77777777" w:rsidR="001E4E1B" w:rsidRDefault="001E4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452A" id="Text Box 46" o:spid="_x0000_s1039" type="#_x0000_t202" style="position:absolute;margin-left:543pt;margin-top:59.35pt;width:594.2pt;height:29.25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" fillcolor="#f2f2f2 [3052]" stroked="f" strokeweight=".5pt">
                <v:textbox>
                  <w:txbxContent>
                    <w:p w14:paraId="50B50893" w14:textId="77777777" w:rsidR="001E4E1B" w:rsidRPr="00FB487D" w:rsidRDefault="001E4E1B" w:rsidP="001E4E1B">
                      <w:pPr>
                        <w:spacing w:after="0" w:line="240" w:lineRule="auto"/>
                        <w:rPr>
                          <w:rFonts w:ascii="Arial" w:hAnsi="Arial" w:cs="Arial"/>
                          <w:b/>
                          <w:bCs/>
                          <w:sz w:val="18"/>
                          <w:szCs w:val="18"/>
                        </w:rPr>
                      </w:pPr>
                      <w:r w:rsidRPr="00FB487D">
                        <w:rPr>
                          <w:rFonts w:ascii="Arial" w:hAnsi="Arial" w:cs="Arial"/>
                          <w:sz w:val="18"/>
                          <w:szCs w:val="18"/>
                        </w:rPr>
                        <w:sym w:font="Wingdings" w:char="F08C"/>
                      </w:r>
                      <w:r w:rsidRPr="00FB487D">
                        <w:rPr>
                          <w:rFonts w:ascii="Arial" w:hAnsi="Arial" w:cs="Arial"/>
                          <w:sz w:val="18"/>
                          <w:szCs w:val="18"/>
                        </w:rPr>
                        <w:t xml:space="preserve"> </w:t>
                      </w:r>
                      <w:r w:rsidRPr="00FB487D">
                        <w:rPr>
                          <w:rFonts w:ascii="Arial" w:hAnsi="Arial" w:cs="Arial"/>
                          <w:b/>
                          <w:bCs/>
                          <w:sz w:val="18"/>
                          <w:szCs w:val="18"/>
                        </w:rPr>
                        <w:t>INTERNATIONAL MARITIME CENTRE (IMC) AWARD (CORPORATE/INDIVIDUAL)</w:t>
                      </w:r>
                    </w:p>
                    <w:p w14:paraId="4C16D95A" w14:textId="77777777" w:rsidR="001E4E1B" w:rsidRPr="00FB487D" w:rsidRDefault="001E4E1B" w:rsidP="001E4E1B">
                      <w:pPr>
                        <w:spacing w:after="0" w:line="240" w:lineRule="auto"/>
                        <w:ind w:left="284"/>
                        <w:rPr>
                          <w:rFonts w:ascii="Arial" w:hAnsi="Arial" w:cs="Arial"/>
                          <w:i/>
                          <w:iCs/>
                          <w:sz w:val="18"/>
                          <w:szCs w:val="18"/>
                        </w:rPr>
                      </w:pPr>
                      <w:r w:rsidRPr="00FB487D">
                        <w:rPr>
                          <w:rFonts w:ascii="Arial" w:hAnsi="Arial" w:cs="Arial"/>
                          <w:i/>
                          <w:iCs/>
                          <w:sz w:val="18"/>
                          <w:szCs w:val="18"/>
                        </w:rPr>
                        <w:t>Awarded to the individual or company that has contributed significantly towards the development of Singapore as an IMC</w:t>
                      </w:r>
                    </w:p>
                    <w:p w14:paraId="239D2564" w14:textId="77777777" w:rsidR="001E4E1B" w:rsidRDefault="001E4E1B"/>
                  </w:txbxContent>
                </v:textbox>
                <w10:wrap anchorx="page"/>
              </v:shape>
            </w:pict>
          </mc:Fallback>
        </mc:AlternateContent>
      </w:r>
      <w:r>
        <w:rPr>
          <w:noProof/>
        </w:rPr>
        <mc:AlternateContent>
          <mc:Choice Requires="wpg">
            <w:drawing>
              <wp:anchor distT="0" distB="0" distL="114300" distR="114300" simplePos="0" relativeHeight="251658240" behindDoc="0" locked="0" layoutInCell="1" allowOverlap="1" wp14:anchorId="158B5F7F" wp14:editId="1EDB4A9A">
                <wp:simplePos x="0" y="0"/>
                <wp:positionH relativeFrom="column">
                  <wp:posOffset>-1256044</wp:posOffset>
                </wp:positionH>
                <wp:positionV relativeFrom="paragraph">
                  <wp:posOffset>100484</wp:posOffset>
                </wp:positionV>
                <wp:extent cx="7961658" cy="650865"/>
                <wp:effectExtent l="0" t="0" r="1270" b="0"/>
                <wp:wrapNone/>
                <wp:docPr id="4" name="Group 4"/>
                <wp:cNvGraphicFramePr/>
                <a:graphic xmlns:a="http://schemas.openxmlformats.org/drawingml/2006/main">
                  <a:graphicData uri="http://schemas.microsoft.com/office/word/2010/wordprocessingGroup">
                    <wpg:wgp>
                      <wpg:cNvGrpSpPr/>
                      <wpg:grpSpPr>
                        <a:xfrm>
                          <a:off x="0" y="0"/>
                          <a:ext cx="7961658" cy="650865"/>
                          <a:chOff x="-40205" y="70391"/>
                          <a:chExt cx="7964016" cy="651353"/>
                        </a:xfrm>
                      </wpg:grpSpPr>
                      <wps:wsp>
                        <wps:cNvPr id="1" name="Text Box 1"/>
                        <wps:cNvSpPr txBox="1"/>
                        <wps:spPr>
                          <a:xfrm>
                            <a:off x="400309" y="70391"/>
                            <a:ext cx="7305761" cy="292247"/>
                          </a:xfrm>
                          <a:prstGeom prst="rect">
                            <a:avLst/>
                          </a:prstGeom>
                          <a:solidFill>
                            <a:schemeClr val="lt1"/>
                          </a:solidFill>
                          <a:ln w="6350">
                            <a:noFill/>
                          </a:ln>
                        </wps:spPr>
                        <wps:txbx>
                          <w:txbxContent>
                            <w:p w14:paraId="2B08F568" w14:textId="77777777" w:rsidR="001A073E" w:rsidRPr="00FB487D" w:rsidRDefault="00D62C51" w:rsidP="001E4E1B">
                              <w:pPr>
                                <w:spacing w:after="0"/>
                                <w:jc w:val="center"/>
                                <w:rPr>
                                  <w:rFonts w:ascii="Arial" w:hAnsi="Arial" w:cs="Arial"/>
                                  <w:b/>
                                  <w:bCs/>
                                  <w:sz w:val="26"/>
                                  <w:szCs w:val="26"/>
                                </w:rPr>
                              </w:pPr>
                              <w:r w:rsidRPr="00FB487D">
                                <w:rPr>
                                  <w:rFonts w:ascii="Arial" w:hAnsi="Arial" w:cs="Arial"/>
                                  <w:b/>
                                  <w:bCs/>
                                  <w:sz w:val="26"/>
                                  <w:szCs w:val="26"/>
                                </w:rPr>
                                <w:t xml:space="preserve">SINGAPORE </w:t>
                              </w:r>
                              <w:r w:rsidR="001A073E" w:rsidRPr="00FB487D">
                                <w:rPr>
                                  <w:rFonts w:ascii="Arial" w:hAnsi="Arial" w:cs="Arial"/>
                                  <w:b/>
                                  <w:bCs/>
                                  <w:sz w:val="26"/>
                                  <w:szCs w:val="26"/>
                                </w:rPr>
                                <w:t>INTERNATIONAL MARITIME AWARDS 2021</w:t>
                              </w:r>
                              <w:r w:rsidR="001E4E1B">
                                <w:rPr>
                                  <w:rFonts w:ascii="Arial" w:hAnsi="Arial" w:cs="Arial"/>
                                  <w:b/>
                                  <w:bCs/>
                                  <w:sz w:val="26"/>
                                  <w:szCs w:val="26"/>
                                </w:rPr>
                                <w:t xml:space="preserve"> </w:t>
                              </w:r>
                              <w:r w:rsidR="001A073E" w:rsidRPr="00FB487D">
                                <w:rPr>
                                  <w:rFonts w:ascii="Arial" w:hAnsi="Arial" w:cs="Arial"/>
                                  <w:b/>
                                  <w:bCs/>
                                  <w:sz w:val="26"/>
                                  <w:szCs w:val="26"/>
                                </w:rPr>
                                <w:t>NOMINATION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40205" y="334406"/>
                            <a:ext cx="7964016" cy="387338"/>
                            <a:chOff x="-293433" y="-161383"/>
                            <a:chExt cx="7964233" cy="388515"/>
                          </a:xfrm>
                        </wpg:grpSpPr>
                        <wps:wsp>
                          <wps:cNvPr id="2" name="Rectangle 2"/>
                          <wps:cNvSpPr/>
                          <wps:spPr>
                            <a:xfrm>
                              <a:off x="-51257" y="-161383"/>
                              <a:ext cx="7670800" cy="45085"/>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82047"/>
                              <a:ext cx="7670800" cy="45085"/>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93433" y="-94910"/>
                              <a:ext cx="2003425" cy="287020"/>
                            </a:xfrm>
                            <a:prstGeom prst="rect">
                              <a:avLst/>
                            </a:prstGeom>
                            <a:noFill/>
                            <a:ln w="6350">
                              <a:noFill/>
                            </a:ln>
                          </wps:spPr>
                          <wps:txbx>
                            <w:txbxContent>
                              <w:p w14:paraId="5E43FC49" w14:textId="77777777" w:rsidR="001A073E" w:rsidRPr="00FB487D" w:rsidRDefault="001A073E" w:rsidP="001A073E">
                                <w:pPr>
                                  <w:spacing w:after="0"/>
                                  <w:jc w:val="center"/>
                                  <w:rPr>
                                    <w:rFonts w:ascii="Arial" w:hAnsi="Arial" w:cs="Arial"/>
                                    <w:b/>
                                    <w:bCs/>
                                  </w:rPr>
                                </w:pPr>
                                <w:r w:rsidRPr="00FB487D">
                                  <w:rPr>
                                    <w:rFonts w:ascii="Arial" w:hAnsi="Arial" w:cs="Arial"/>
                                    <w:b/>
                                    <w:bCs/>
                                  </w:rPr>
                                  <w:t>Award Categories</w:t>
                                </w:r>
                              </w:p>
                              <w:p w14:paraId="71327081" w14:textId="77777777" w:rsidR="001A073E" w:rsidRPr="00FB487D" w:rsidRDefault="001A073E" w:rsidP="001A073E">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8B5F7F" id="Group 4" o:spid="_x0000_s1040" style="position:absolute;margin-left:-98.9pt;margin-top:7.9pt;width:626.9pt;height:51.25pt;z-index:251658240;mso-width-relative:margin;mso-height-relative:margin" coordorigin="-402,703" coordsize="79640,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">
                <v:shape id="Text Box 1" o:spid="_x0000_s1041" type="#_x0000_t202" style="position:absolute;left:4003;top:703;width:73057;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2B08F568" w14:textId="77777777" w:rsidR="001A073E" w:rsidRPr="00FB487D" w:rsidRDefault="00D62C51" w:rsidP="001E4E1B">
                        <w:pPr>
                          <w:spacing w:after="0"/>
                          <w:jc w:val="center"/>
                          <w:rPr>
                            <w:rFonts w:ascii="Arial" w:hAnsi="Arial" w:cs="Arial"/>
                            <w:b/>
                            <w:bCs/>
                            <w:sz w:val="26"/>
                            <w:szCs w:val="26"/>
                          </w:rPr>
                        </w:pPr>
                        <w:r w:rsidRPr="00FB487D">
                          <w:rPr>
                            <w:rFonts w:ascii="Arial" w:hAnsi="Arial" w:cs="Arial"/>
                            <w:b/>
                            <w:bCs/>
                            <w:sz w:val="26"/>
                            <w:szCs w:val="26"/>
                          </w:rPr>
                          <w:t xml:space="preserve">SINGAPORE </w:t>
                        </w:r>
                        <w:r w:rsidR="001A073E" w:rsidRPr="00FB487D">
                          <w:rPr>
                            <w:rFonts w:ascii="Arial" w:hAnsi="Arial" w:cs="Arial"/>
                            <w:b/>
                            <w:bCs/>
                            <w:sz w:val="26"/>
                            <w:szCs w:val="26"/>
                          </w:rPr>
                          <w:t>INTERNATIONAL MARITIME AWARDS 2021</w:t>
                        </w:r>
                        <w:r w:rsidR="001E4E1B">
                          <w:rPr>
                            <w:rFonts w:ascii="Arial" w:hAnsi="Arial" w:cs="Arial"/>
                            <w:b/>
                            <w:bCs/>
                            <w:sz w:val="26"/>
                            <w:szCs w:val="26"/>
                          </w:rPr>
                          <w:t xml:space="preserve"> </w:t>
                        </w:r>
                        <w:r w:rsidR="001A073E" w:rsidRPr="00FB487D">
                          <w:rPr>
                            <w:rFonts w:ascii="Arial" w:hAnsi="Arial" w:cs="Arial"/>
                            <w:b/>
                            <w:bCs/>
                            <w:sz w:val="26"/>
                            <w:szCs w:val="26"/>
                          </w:rPr>
                          <w:t>NOMINATION FORM</w:t>
                        </w:r>
                      </w:p>
                    </w:txbxContent>
                  </v:textbox>
                </v:shape>
                <v:group id="Group 9" o:spid="_x0000_s1042" style="position:absolute;left:-402;top:3344;width:79640;height:3873" coordorigin="-2934,-1613" coordsize="79642,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 o:spid="_x0000_s1043" style="position:absolute;left:-512;top:-1613;width:76707;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" fillcolor="#19429f" stroked="f" strokeweight="1pt"/>
                  <v:rect id="Rectangle 3" o:spid="_x0000_s1044" style="position:absolute;top:1820;width:7670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" fillcolor="#19429f" stroked="f" strokeweight="1pt"/>
                  <v:shape id="Text Box 6" o:spid="_x0000_s1045" type="#_x0000_t202" style="position:absolute;left:-2934;top:-949;width:2003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E43FC49" w14:textId="77777777" w:rsidR="001A073E" w:rsidRPr="00FB487D" w:rsidRDefault="001A073E" w:rsidP="001A073E">
                          <w:pPr>
                            <w:spacing w:after="0"/>
                            <w:jc w:val="center"/>
                            <w:rPr>
                              <w:rFonts w:ascii="Arial" w:hAnsi="Arial" w:cs="Arial"/>
                              <w:b/>
                              <w:bCs/>
                            </w:rPr>
                          </w:pPr>
                          <w:r w:rsidRPr="00FB487D">
                            <w:rPr>
                              <w:rFonts w:ascii="Arial" w:hAnsi="Arial" w:cs="Arial"/>
                              <w:b/>
                              <w:bCs/>
                            </w:rPr>
                            <w:t>Award Categories</w:t>
                          </w:r>
                        </w:p>
                        <w:p w14:paraId="71327081" w14:textId="77777777" w:rsidR="001A073E" w:rsidRPr="00FB487D" w:rsidRDefault="001A073E" w:rsidP="001A073E">
                          <w:pPr>
                            <w:spacing w:after="0"/>
                            <w:jc w:val="center"/>
                            <w:rPr>
                              <w:rFonts w:ascii="Arial" w:hAnsi="Arial" w:cs="Arial"/>
                            </w:rPr>
                          </w:pPr>
                        </w:p>
                      </w:txbxContent>
                    </v:textbox>
                  </v:shape>
                </v:group>
              </v:group>
            </w:pict>
          </mc:Fallback>
        </mc:AlternateContent>
      </w:r>
      <w:r w:rsidR="006F54DF">
        <w:rPr>
          <w:noProof/>
        </w:rPr>
        <w:drawing>
          <wp:anchor distT="0" distB="0" distL="114300" distR="114300" simplePos="0" relativeHeight="251652096" behindDoc="0" locked="0" layoutInCell="1" allowOverlap="1" wp14:anchorId="5DC9CA03" wp14:editId="2157CDA7">
            <wp:simplePos x="0" y="0"/>
            <wp:positionH relativeFrom="column">
              <wp:posOffset>1905000</wp:posOffset>
            </wp:positionH>
            <wp:positionV relativeFrom="paragraph">
              <wp:posOffset>-660400</wp:posOffset>
            </wp:positionV>
            <wp:extent cx="605790" cy="633730"/>
            <wp:effectExtent l="0" t="0" r="3810" b="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790" cy="633730"/>
                    </a:xfrm>
                    <a:prstGeom prst="rect">
                      <a:avLst/>
                    </a:prstGeom>
                  </pic:spPr>
                </pic:pic>
              </a:graphicData>
            </a:graphic>
          </wp:anchor>
        </w:drawing>
      </w:r>
      <w:r w:rsidR="006F54DF">
        <w:rPr>
          <w:noProof/>
        </w:rPr>
        <w:drawing>
          <wp:anchor distT="0" distB="0" distL="114300" distR="114300" simplePos="0" relativeHeight="251654144" behindDoc="0" locked="0" layoutInCell="1" allowOverlap="1" wp14:anchorId="40793D1C" wp14:editId="062A32EB">
            <wp:simplePos x="0" y="0"/>
            <wp:positionH relativeFrom="column">
              <wp:posOffset>3276600</wp:posOffset>
            </wp:positionH>
            <wp:positionV relativeFrom="paragraph">
              <wp:posOffset>-685800</wp:posOffset>
            </wp:positionV>
            <wp:extent cx="569595" cy="632460"/>
            <wp:effectExtent l="0" t="0" r="1905" b="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9595" cy="632460"/>
                    </a:xfrm>
                    <a:prstGeom prst="rect">
                      <a:avLst/>
                    </a:prstGeom>
                  </pic:spPr>
                </pic:pic>
              </a:graphicData>
            </a:graphic>
          </wp:anchor>
        </w:drawing>
      </w:r>
      <w:r w:rsidR="001A073E">
        <w:br w:type="page"/>
      </w:r>
      <w:r w:rsidR="00A17112">
        <w:rPr>
          <w:noProof/>
        </w:rPr>
        <w:lastRenderedPageBreak/>
        <mc:AlternateContent>
          <mc:Choice Requires="wps">
            <w:drawing>
              <wp:anchor distT="0" distB="0" distL="114300" distR="114300" simplePos="0" relativeHeight="251673600" behindDoc="0" locked="0" layoutInCell="1" allowOverlap="1" wp14:anchorId="1BF00963" wp14:editId="62A4CE4A">
                <wp:simplePos x="0" y="0"/>
                <wp:positionH relativeFrom="page">
                  <wp:posOffset>-116840</wp:posOffset>
                </wp:positionH>
                <wp:positionV relativeFrom="paragraph">
                  <wp:posOffset>7443633</wp:posOffset>
                </wp:positionV>
                <wp:extent cx="7668895" cy="373380"/>
                <wp:effectExtent l="0" t="0" r="8255" b="7620"/>
                <wp:wrapNone/>
                <wp:docPr id="28" name="Rectangle 28"/>
                <wp:cNvGraphicFramePr/>
                <a:graphic xmlns:a="http://schemas.openxmlformats.org/drawingml/2006/main">
                  <a:graphicData uri="http://schemas.microsoft.com/office/word/2010/wordprocessingShape">
                    <wps:wsp>
                      <wps:cNvSpPr/>
                      <wps:spPr>
                        <a:xfrm>
                          <a:off x="0" y="0"/>
                          <a:ext cx="7668895" cy="373380"/>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36A29" id="Rectangle 28" o:spid="_x0000_s1026" style="position:absolute;margin-left:-9.2pt;margin-top:586.1pt;width:603.85pt;height:29.4pt;z-index:2516736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" fillcolor="#19429f" stroked="f" strokeweight="1pt">
                <w10:wrap anchorx="page"/>
              </v:rect>
            </w:pict>
          </mc:Fallback>
        </mc:AlternateContent>
      </w:r>
      <w:r w:rsidR="00A17112">
        <w:rPr>
          <w:noProof/>
        </w:rPr>
        <mc:AlternateContent>
          <mc:Choice Requires="wps">
            <w:drawing>
              <wp:anchor distT="0" distB="0" distL="114300" distR="114300" simplePos="0" relativeHeight="251675648" behindDoc="0" locked="0" layoutInCell="1" allowOverlap="1" wp14:anchorId="678AD6FB" wp14:editId="54663CD0">
                <wp:simplePos x="0" y="0"/>
                <wp:positionH relativeFrom="page">
                  <wp:posOffset>13335</wp:posOffset>
                </wp:positionH>
                <wp:positionV relativeFrom="paragraph">
                  <wp:posOffset>7932728</wp:posOffset>
                </wp:positionV>
                <wp:extent cx="7546975" cy="144145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7546975" cy="1441450"/>
                        </a:xfrm>
                        <a:prstGeom prst="rect">
                          <a:avLst/>
                        </a:prstGeom>
                        <a:noFill/>
                        <a:ln w="6350">
                          <a:noFill/>
                        </a:ln>
                      </wps:spPr>
                      <wps:txbx>
                        <w:txbxContent>
                          <w:p w14:paraId="70BEA306" w14:textId="77777777" w:rsidR="00264366" w:rsidRDefault="00264366" w:rsidP="00264366">
                            <w:pPr>
                              <w:spacing w:after="0" w:line="240" w:lineRule="auto"/>
                              <w:rPr>
                                <w:rFonts w:ascii="Arial" w:hAnsi="Arial" w:cs="Arial"/>
                                <w:b/>
                                <w:bCs/>
                                <w:sz w:val="19"/>
                                <w:szCs w:val="19"/>
                                <w:u w:val="single"/>
                              </w:rPr>
                            </w:pPr>
                            <w:r>
                              <w:rPr>
                                <w:rFonts w:ascii="Arial" w:hAnsi="Arial" w:cs="Arial"/>
                                <w:b/>
                                <w:bCs/>
                                <w:sz w:val="19"/>
                                <w:szCs w:val="19"/>
                                <w:u w:val="single"/>
                              </w:rPr>
                              <w:t>Note</w:t>
                            </w:r>
                            <w:r w:rsidR="005B7AC2">
                              <w:rPr>
                                <w:rFonts w:ascii="Arial" w:hAnsi="Arial" w:cs="Arial"/>
                                <w:b/>
                                <w:bCs/>
                                <w:sz w:val="19"/>
                                <w:szCs w:val="19"/>
                                <w:u w:val="single"/>
                              </w:rPr>
                              <w:t>s</w:t>
                            </w:r>
                          </w:p>
                          <w:p w14:paraId="5C810208" w14:textId="77777777" w:rsidR="00264366" w:rsidRDefault="00264366" w:rsidP="00264366">
                            <w:pPr>
                              <w:spacing w:after="0" w:line="240" w:lineRule="auto"/>
                              <w:rPr>
                                <w:rFonts w:ascii="Arial" w:hAnsi="Arial" w:cs="Arial"/>
                                <w:b/>
                                <w:bCs/>
                                <w:sz w:val="19"/>
                                <w:szCs w:val="19"/>
                                <w:u w:val="single"/>
                              </w:rPr>
                            </w:pPr>
                          </w:p>
                          <w:p w14:paraId="5C37D9A0"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Multiple nomination forms may be submitted. Please submit separate forms for each nomination.</w:t>
                            </w:r>
                          </w:p>
                          <w:p w14:paraId="65A4BE77"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Completed nomination forms should be submitted to </w:t>
                            </w:r>
                            <w:hyperlink r:id="rId9" w:history="1">
                              <w:r w:rsidRPr="008D185B">
                                <w:rPr>
                                  <w:rStyle w:val="Hyperlink"/>
                                  <w:rFonts w:ascii="Arial" w:hAnsi="Arial" w:cs="Arial"/>
                                  <w:sz w:val="19"/>
                                  <w:szCs w:val="19"/>
                                </w:rPr>
                                <w:t>imc@mpa.gov.sg</w:t>
                              </w:r>
                            </w:hyperlink>
                            <w:r>
                              <w:rPr>
                                <w:rFonts w:ascii="Arial" w:hAnsi="Arial" w:cs="Arial"/>
                                <w:sz w:val="19"/>
                                <w:szCs w:val="19"/>
                              </w:rPr>
                              <w:t xml:space="preserve"> by </w:t>
                            </w:r>
                            <w:r w:rsidR="004477F2">
                              <w:rPr>
                                <w:rFonts w:ascii="Arial" w:hAnsi="Arial" w:cs="Arial"/>
                                <w:sz w:val="19"/>
                                <w:szCs w:val="19"/>
                              </w:rPr>
                              <w:t>22</w:t>
                            </w:r>
                            <w:r>
                              <w:rPr>
                                <w:rFonts w:ascii="Arial" w:hAnsi="Arial" w:cs="Arial"/>
                                <w:sz w:val="19"/>
                                <w:szCs w:val="19"/>
                              </w:rPr>
                              <w:t xml:space="preserve"> January 2021.</w:t>
                            </w:r>
                          </w:p>
                          <w:p w14:paraId="7C2BD848"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Evaluation of the nominee will not be restricted to the stated assessment criteria. All supporting justifications submitted to MPA will be duly considered.</w:t>
                            </w:r>
                          </w:p>
                          <w:p w14:paraId="3915486E"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Queries regarding the International Maritime Awards may be directed to </w:t>
                            </w:r>
                            <w:hyperlink r:id="rId10" w:history="1">
                              <w:r w:rsidRPr="008D185B">
                                <w:rPr>
                                  <w:rStyle w:val="Hyperlink"/>
                                  <w:rFonts w:ascii="Arial" w:hAnsi="Arial" w:cs="Arial"/>
                                  <w:sz w:val="19"/>
                                  <w:szCs w:val="19"/>
                                </w:rPr>
                                <w:t>imc@mpa.gov.sg</w:t>
                              </w:r>
                            </w:hyperlink>
                            <w:r>
                              <w:rPr>
                                <w:rFonts w:ascii="Arial" w:hAnsi="Arial" w:cs="Arial"/>
                                <w:sz w:val="19"/>
                                <w:szCs w:val="19"/>
                              </w:rPr>
                              <w:t xml:space="preserve">. </w:t>
                            </w:r>
                          </w:p>
                          <w:p w14:paraId="00886A9F" w14:textId="77777777" w:rsidR="00264366" w:rsidRP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MPA’s decision on the award winners is final. </w:t>
                            </w:r>
                          </w:p>
                          <w:p w14:paraId="0C6F1441" w14:textId="77777777" w:rsidR="00264366" w:rsidRPr="00264366" w:rsidRDefault="00264366" w:rsidP="00264366">
                            <w:pPr>
                              <w:spacing w:after="0" w:line="240" w:lineRule="auto"/>
                              <w:rPr>
                                <w:rFonts w:ascii="Arial" w:hAnsi="Arial" w:cs="Arial"/>
                                <w:i/>
                                <w:i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AD6FB" id="Text Box 29" o:spid="_x0000_s1046" type="#_x0000_t202" style="position:absolute;margin-left:1.05pt;margin-top:624.6pt;width:594.25pt;height:11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" filled="f" stroked="f" strokeweight=".5pt">
                <v:textbox>
                  <w:txbxContent>
                    <w:p w14:paraId="70BEA306" w14:textId="77777777" w:rsidR="00264366" w:rsidRDefault="00264366" w:rsidP="00264366">
                      <w:pPr>
                        <w:spacing w:after="0" w:line="240" w:lineRule="auto"/>
                        <w:rPr>
                          <w:rFonts w:ascii="Arial" w:hAnsi="Arial" w:cs="Arial"/>
                          <w:b/>
                          <w:bCs/>
                          <w:sz w:val="19"/>
                          <w:szCs w:val="19"/>
                          <w:u w:val="single"/>
                        </w:rPr>
                      </w:pPr>
                      <w:r>
                        <w:rPr>
                          <w:rFonts w:ascii="Arial" w:hAnsi="Arial" w:cs="Arial"/>
                          <w:b/>
                          <w:bCs/>
                          <w:sz w:val="19"/>
                          <w:szCs w:val="19"/>
                          <w:u w:val="single"/>
                        </w:rPr>
                        <w:t>Note</w:t>
                      </w:r>
                      <w:r w:rsidR="005B7AC2">
                        <w:rPr>
                          <w:rFonts w:ascii="Arial" w:hAnsi="Arial" w:cs="Arial"/>
                          <w:b/>
                          <w:bCs/>
                          <w:sz w:val="19"/>
                          <w:szCs w:val="19"/>
                          <w:u w:val="single"/>
                        </w:rPr>
                        <w:t>s</w:t>
                      </w:r>
                    </w:p>
                    <w:p w14:paraId="5C810208" w14:textId="77777777" w:rsidR="00264366" w:rsidRDefault="00264366" w:rsidP="00264366">
                      <w:pPr>
                        <w:spacing w:after="0" w:line="240" w:lineRule="auto"/>
                        <w:rPr>
                          <w:rFonts w:ascii="Arial" w:hAnsi="Arial" w:cs="Arial"/>
                          <w:b/>
                          <w:bCs/>
                          <w:sz w:val="19"/>
                          <w:szCs w:val="19"/>
                          <w:u w:val="single"/>
                        </w:rPr>
                      </w:pPr>
                    </w:p>
                    <w:p w14:paraId="5C37D9A0"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Multiple nomination forms may be submitted. Please submit separate forms for each nomination.</w:t>
                      </w:r>
                    </w:p>
                    <w:p w14:paraId="65A4BE77"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Completed nomination forms should be submitted to </w:t>
                      </w:r>
                      <w:hyperlink r:id="rId11" w:history="1">
                        <w:r w:rsidRPr="008D185B">
                          <w:rPr>
                            <w:rStyle w:val="Hyperlink"/>
                            <w:rFonts w:ascii="Arial" w:hAnsi="Arial" w:cs="Arial"/>
                            <w:sz w:val="19"/>
                            <w:szCs w:val="19"/>
                          </w:rPr>
                          <w:t>imc@mpa.gov.sg</w:t>
                        </w:r>
                      </w:hyperlink>
                      <w:r>
                        <w:rPr>
                          <w:rFonts w:ascii="Arial" w:hAnsi="Arial" w:cs="Arial"/>
                          <w:sz w:val="19"/>
                          <w:szCs w:val="19"/>
                        </w:rPr>
                        <w:t xml:space="preserve"> by </w:t>
                      </w:r>
                      <w:r w:rsidR="004477F2">
                        <w:rPr>
                          <w:rFonts w:ascii="Arial" w:hAnsi="Arial" w:cs="Arial"/>
                          <w:sz w:val="19"/>
                          <w:szCs w:val="19"/>
                        </w:rPr>
                        <w:t>22</w:t>
                      </w:r>
                      <w:r>
                        <w:rPr>
                          <w:rFonts w:ascii="Arial" w:hAnsi="Arial" w:cs="Arial"/>
                          <w:sz w:val="19"/>
                          <w:szCs w:val="19"/>
                        </w:rPr>
                        <w:t xml:space="preserve"> January 2021.</w:t>
                      </w:r>
                    </w:p>
                    <w:p w14:paraId="7C2BD848"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Evaluation of the nominee will not be restricted to the stated assessment criteria. All supporting justifications submitted to MPA will be duly considered.</w:t>
                      </w:r>
                    </w:p>
                    <w:p w14:paraId="3915486E" w14:textId="77777777" w:rsid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Queries regarding the International Maritime Awards may be directed to </w:t>
                      </w:r>
                      <w:hyperlink r:id="rId12" w:history="1">
                        <w:r w:rsidRPr="008D185B">
                          <w:rPr>
                            <w:rStyle w:val="Hyperlink"/>
                            <w:rFonts w:ascii="Arial" w:hAnsi="Arial" w:cs="Arial"/>
                            <w:sz w:val="19"/>
                            <w:szCs w:val="19"/>
                          </w:rPr>
                          <w:t>imc@mpa.gov.sg</w:t>
                        </w:r>
                      </w:hyperlink>
                      <w:r>
                        <w:rPr>
                          <w:rFonts w:ascii="Arial" w:hAnsi="Arial" w:cs="Arial"/>
                          <w:sz w:val="19"/>
                          <w:szCs w:val="19"/>
                        </w:rPr>
                        <w:t xml:space="preserve">. </w:t>
                      </w:r>
                    </w:p>
                    <w:p w14:paraId="00886A9F" w14:textId="77777777" w:rsidR="00264366" w:rsidRPr="00264366" w:rsidRDefault="00264366" w:rsidP="00264366">
                      <w:pPr>
                        <w:pStyle w:val="ListParagraph"/>
                        <w:numPr>
                          <w:ilvl w:val="0"/>
                          <w:numId w:val="5"/>
                        </w:numPr>
                        <w:spacing w:after="0" w:line="240" w:lineRule="auto"/>
                        <w:rPr>
                          <w:rFonts w:ascii="Arial" w:hAnsi="Arial" w:cs="Arial"/>
                          <w:sz w:val="19"/>
                          <w:szCs w:val="19"/>
                        </w:rPr>
                      </w:pPr>
                      <w:r>
                        <w:rPr>
                          <w:rFonts w:ascii="Arial" w:hAnsi="Arial" w:cs="Arial"/>
                          <w:sz w:val="19"/>
                          <w:szCs w:val="19"/>
                        </w:rPr>
                        <w:t xml:space="preserve">MPA’s decision on the award winners is final. </w:t>
                      </w:r>
                    </w:p>
                    <w:p w14:paraId="0C6F1441" w14:textId="77777777" w:rsidR="00264366" w:rsidRPr="00264366" w:rsidRDefault="00264366" w:rsidP="00264366">
                      <w:pPr>
                        <w:spacing w:after="0" w:line="240" w:lineRule="auto"/>
                        <w:rPr>
                          <w:rFonts w:ascii="Arial" w:hAnsi="Arial" w:cs="Arial"/>
                          <w:i/>
                          <w:iCs/>
                          <w:sz w:val="19"/>
                          <w:szCs w:val="19"/>
                        </w:rPr>
                      </w:pPr>
                    </w:p>
                  </w:txbxContent>
                </v:textbox>
                <w10:wrap anchorx="page"/>
              </v:shape>
            </w:pict>
          </mc:Fallback>
        </mc:AlternateContent>
      </w:r>
      <w:r w:rsidR="005B17C0">
        <w:rPr>
          <w:noProof/>
        </w:rPr>
        <mc:AlternateContent>
          <mc:Choice Requires="wpg">
            <w:drawing>
              <wp:anchor distT="0" distB="0" distL="114300" distR="114300" simplePos="0" relativeHeight="251663360" behindDoc="0" locked="0" layoutInCell="1" allowOverlap="1" wp14:anchorId="7137EB66" wp14:editId="094EA138">
                <wp:simplePos x="0" y="0"/>
                <wp:positionH relativeFrom="column">
                  <wp:posOffset>-1223645</wp:posOffset>
                </wp:positionH>
                <wp:positionV relativeFrom="paragraph">
                  <wp:posOffset>-390053</wp:posOffset>
                </wp:positionV>
                <wp:extent cx="7929880" cy="346710"/>
                <wp:effectExtent l="0" t="0" r="0" b="0"/>
                <wp:wrapNone/>
                <wp:docPr id="22" name="Group 22"/>
                <wp:cNvGraphicFramePr/>
                <a:graphic xmlns:a="http://schemas.openxmlformats.org/drawingml/2006/main">
                  <a:graphicData uri="http://schemas.microsoft.com/office/word/2010/wordprocessingGroup">
                    <wpg:wgp>
                      <wpg:cNvGrpSpPr/>
                      <wpg:grpSpPr>
                        <a:xfrm>
                          <a:off x="0" y="0"/>
                          <a:ext cx="7929880" cy="346710"/>
                          <a:chOff x="0" y="0"/>
                          <a:chExt cx="7930417" cy="346906"/>
                        </a:xfrm>
                      </wpg:grpSpPr>
                      <wps:wsp>
                        <wps:cNvPr id="19" name="Rectangle 19"/>
                        <wps:cNvSpPr/>
                        <wps:spPr>
                          <a:xfrm>
                            <a:off x="260252" y="0"/>
                            <a:ext cx="7670165" cy="44450"/>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53219" y="302456"/>
                            <a:ext cx="7670165" cy="44450"/>
                          </a:xfrm>
                          <a:prstGeom prst="rect">
                            <a:avLst/>
                          </a:prstGeom>
                          <a:solidFill>
                            <a:srgbClr val="1942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35170"/>
                            <a:ext cx="2003328" cy="286150"/>
                          </a:xfrm>
                          <a:prstGeom prst="rect">
                            <a:avLst/>
                          </a:prstGeom>
                          <a:noFill/>
                          <a:ln w="6350">
                            <a:noFill/>
                          </a:ln>
                        </wps:spPr>
                        <wps:txbx>
                          <w:txbxContent>
                            <w:p w14:paraId="7AC6B032" w14:textId="77777777" w:rsidR="0061281B" w:rsidRPr="009E50FD" w:rsidRDefault="0061281B" w:rsidP="0061281B">
                              <w:pPr>
                                <w:spacing w:after="0"/>
                                <w:jc w:val="center"/>
                                <w:rPr>
                                  <w:rFonts w:ascii="Arial" w:hAnsi="Arial" w:cs="Arial"/>
                                  <w:b/>
                                  <w:bCs/>
                                </w:rPr>
                              </w:pPr>
                              <w:r>
                                <w:rPr>
                                  <w:rFonts w:ascii="Arial" w:hAnsi="Arial" w:cs="Arial"/>
                                  <w:b/>
                                  <w:bCs/>
                                </w:rPr>
                                <w:t>Nomination Form</w:t>
                              </w:r>
                            </w:p>
                            <w:p w14:paraId="33625BBF" w14:textId="77777777" w:rsidR="0061281B" w:rsidRPr="009E50FD" w:rsidRDefault="0061281B" w:rsidP="0061281B">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37EB66" id="Group 22" o:spid="_x0000_s1047" style="position:absolute;margin-left:-96.35pt;margin-top:-30.7pt;width:624.4pt;height:27.3pt;z-index:251663360" coordsize="79304,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">
                <v:rect id="Rectangle 19" o:spid="_x0000_s1048" style="position:absolute;left:2602;width:76702;height: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" fillcolor="#19429f" stroked="f" strokeweight="1pt"/>
                <v:rect id="Rectangle 20" o:spid="_x0000_s1049" style="position:absolute;left:2532;top:3024;width:76701;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" fillcolor="#19429f" stroked="f" strokeweight="1pt"/>
                <v:shape id="Text Box 21" o:spid="_x0000_s1050" type="#_x0000_t202" style="position:absolute;top:351;width:20033;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AC6B032" w14:textId="77777777" w:rsidR="0061281B" w:rsidRPr="009E50FD" w:rsidRDefault="0061281B" w:rsidP="0061281B">
                        <w:pPr>
                          <w:spacing w:after="0"/>
                          <w:jc w:val="center"/>
                          <w:rPr>
                            <w:rFonts w:ascii="Arial" w:hAnsi="Arial" w:cs="Arial"/>
                            <w:b/>
                            <w:bCs/>
                          </w:rPr>
                        </w:pPr>
                        <w:r>
                          <w:rPr>
                            <w:rFonts w:ascii="Arial" w:hAnsi="Arial" w:cs="Arial"/>
                            <w:b/>
                            <w:bCs/>
                          </w:rPr>
                          <w:t>Nomination Form</w:t>
                        </w:r>
                      </w:p>
                      <w:p w14:paraId="33625BBF" w14:textId="77777777" w:rsidR="0061281B" w:rsidRPr="009E50FD" w:rsidRDefault="0061281B" w:rsidP="0061281B">
                        <w:pPr>
                          <w:spacing w:after="0"/>
                          <w:jc w:val="center"/>
                          <w:rPr>
                            <w:rFonts w:ascii="Arial" w:hAnsi="Arial" w:cs="Arial"/>
                          </w:rPr>
                        </w:pPr>
                      </w:p>
                    </w:txbxContent>
                  </v:textbox>
                </v:shape>
              </v:group>
            </w:pict>
          </mc:Fallback>
        </mc:AlternateContent>
      </w:r>
      <w:r w:rsidR="005B17C0">
        <w:rPr>
          <w:noProof/>
        </w:rPr>
        <mc:AlternateContent>
          <mc:Choice Requires="wps">
            <w:drawing>
              <wp:anchor distT="0" distB="0" distL="114300" distR="114300" simplePos="0" relativeHeight="251665408" behindDoc="0" locked="0" layoutInCell="1" allowOverlap="1" wp14:anchorId="288B89E2" wp14:editId="0C3560D9">
                <wp:simplePos x="0" y="0"/>
                <wp:positionH relativeFrom="page">
                  <wp:posOffset>0</wp:posOffset>
                </wp:positionH>
                <wp:positionV relativeFrom="paragraph">
                  <wp:posOffset>118908</wp:posOffset>
                </wp:positionV>
                <wp:extent cx="7546975" cy="281305"/>
                <wp:effectExtent l="0" t="0" r="15875" b="23495"/>
                <wp:wrapNone/>
                <wp:docPr id="23" name="Text Box 23"/>
                <wp:cNvGraphicFramePr/>
                <a:graphic xmlns:a="http://schemas.openxmlformats.org/drawingml/2006/main">
                  <a:graphicData uri="http://schemas.microsoft.com/office/word/2010/wordprocessingShape">
                    <wps:wsp>
                      <wps:cNvSpPr txBox="1"/>
                      <wps:spPr>
                        <a:xfrm>
                          <a:off x="0" y="0"/>
                          <a:ext cx="7546975" cy="281305"/>
                        </a:xfrm>
                        <a:prstGeom prst="rect">
                          <a:avLst/>
                        </a:prstGeom>
                        <a:noFill/>
                        <a:ln w="6350">
                          <a:solidFill>
                            <a:schemeClr val="tx1"/>
                          </a:solidFill>
                        </a:ln>
                      </wps:spPr>
                      <wps:txbx>
                        <w:txbxContent>
                          <w:p w14:paraId="7C6520A7" w14:textId="77777777" w:rsidR="0061281B" w:rsidRDefault="0061281B" w:rsidP="0061281B">
                            <w:pPr>
                              <w:spacing w:after="0" w:line="240" w:lineRule="auto"/>
                              <w:rPr>
                                <w:rFonts w:ascii="Arial" w:hAnsi="Arial" w:cs="Arial"/>
                                <w:b/>
                                <w:bCs/>
                                <w:sz w:val="19"/>
                                <w:szCs w:val="19"/>
                              </w:rPr>
                            </w:pPr>
                            <w:r>
                              <w:rPr>
                                <w:rFonts w:ascii="Arial" w:hAnsi="Arial" w:cs="Arial"/>
                                <w:b/>
                                <w:bCs/>
                                <w:sz w:val="19"/>
                                <w:szCs w:val="19"/>
                              </w:rPr>
                              <w:t>Award Category:</w:t>
                            </w:r>
                          </w:p>
                          <w:p w14:paraId="4EA297E2" w14:textId="77777777" w:rsidR="0061281B" w:rsidRDefault="0061281B" w:rsidP="0061281B">
                            <w:pPr>
                              <w:spacing w:after="0" w:line="240" w:lineRule="auto"/>
                              <w:rPr>
                                <w:rFonts w:ascii="Arial" w:hAnsi="Arial" w:cs="Arial"/>
                                <w:b/>
                                <w:bCs/>
                                <w:sz w:val="19"/>
                                <w:szCs w:val="19"/>
                              </w:rPr>
                            </w:pPr>
                          </w:p>
                          <w:p w14:paraId="4EA9A4A0" w14:textId="77777777" w:rsidR="0061281B" w:rsidRPr="009E50FD" w:rsidRDefault="0061281B" w:rsidP="0061281B">
                            <w:pPr>
                              <w:spacing w:after="0" w:line="240" w:lineRule="auto"/>
                              <w:rPr>
                                <w:rFonts w:ascii="Arial" w:hAnsi="Arial" w:cs="Arial"/>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89E2" id="Text Box 23" o:spid="_x0000_s1051" type="#_x0000_t202" style="position:absolute;margin-left:0;margin-top:9.35pt;width:594.25pt;height:22.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" filled="f" strokecolor="black [3213]" strokeweight=".5pt">
                <v:textbox>
                  <w:txbxContent>
                    <w:p w14:paraId="7C6520A7" w14:textId="77777777" w:rsidR="0061281B" w:rsidRDefault="0061281B" w:rsidP="0061281B">
                      <w:pPr>
                        <w:spacing w:after="0" w:line="240" w:lineRule="auto"/>
                        <w:rPr>
                          <w:rFonts w:ascii="Arial" w:hAnsi="Arial" w:cs="Arial"/>
                          <w:b/>
                          <w:bCs/>
                          <w:sz w:val="19"/>
                          <w:szCs w:val="19"/>
                        </w:rPr>
                      </w:pPr>
                      <w:r>
                        <w:rPr>
                          <w:rFonts w:ascii="Arial" w:hAnsi="Arial" w:cs="Arial"/>
                          <w:b/>
                          <w:bCs/>
                          <w:sz w:val="19"/>
                          <w:szCs w:val="19"/>
                        </w:rPr>
                        <w:t>Award Category:</w:t>
                      </w:r>
                    </w:p>
                    <w:p w14:paraId="4EA297E2" w14:textId="77777777" w:rsidR="0061281B" w:rsidRDefault="0061281B" w:rsidP="0061281B">
                      <w:pPr>
                        <w:spacing w:after="0" w:line="240" w:lineRule="auto"/>
                        <w:rPr>
                          <w:rFonts w:ascii="Arial" w:hAnsi="Arial" w:cs="Arial"/>
                          <w:b/>
                          <w:bCs/>
                          <w:sz w:val="19"/>
                          <w:szCs w:val="19"/>
                        </w:rPr>
                      </w:pPr>
                    </w:p>
                    <w:p w14:paraId="4EA9A4A0" w14:textId="77777777" w:rsidR="0061281B" w:rsidRPr="009E50FD" w:rsidRDefault="0061281B" w:rsidP="0061281B">
                      <w:pPr>
                        <w:spacing w:after="0" w:line="240" w:lineRule="auto"/>
                        <w:rPr>
                          <w:rFonts w:ascii="Arial" w:hAnsi="Arial" w:cs="Arial"/>
                          <w:sz w:val="19"/>
                          <w:szCs w:val="19"/>
                        </w:rPr>
                      </w:pPr>
                    </w:p>
                  </w:txbxContent>
                </v:textbox>
                <w10:wrap anchorx="page"/>
              </v:shape>
            </w:pict>
          </mc:Fallback>
        </mc:AlternateContent>
      </w:r>
      <w:r w:rsidR="005B17C0">
        <w:rPr>
          <w:noProof/>
        </w:rPr>
        <mc:AlternateContent>
          <mc:Choice Requires="wps">
            <w:drawing>
              <wp:anchor distT="0" distB="0" distL="114300" distR="114300" simplePos="0" relativeHeight="251667456" behindDoc="0" locked="0" layoutInCell="1" allowOverlap="1" wp14:anchorId="76D10BB8" wp14:editId="4CBB7619">
                <wp:simplePos x="0" y="0"/>
                <wp:positionH relativeFrom="page">
                  <wp:posOffset>0</wp:posOffset>
                </wp:positionH>
                <wp:positionV relativeFrom="paragraph">
                  <wp:posOffset>658023</wp:posOffset>
                </wp:positionV>
                <wp:extent cx="7546975" cy="11684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546975" cy="1168400"/>
                        </a:xfrm>
                        <a:prstGeom prst="rect">
                          <a:avLst/>
                        </a:prstGeom>
                        <a:solidFill>
                          <a:schemeClr val="bg1">
                            <a:lumMod val="95000"/>
                          </a:schemeClr>
                        </a:solidFill>
                        <a:ln w="6350">
                          <a:noFill/>
                        </a:ln>
                      </wps:spPr>
                      <wps:txbx>
                        <w:txbxContent>
                          <w:p w14:paraId="4A2D774B" w14:textId="77777777" w:rsidR="008D19B6" w:rsidRDefault="008D19B6" w:rsidP="008D19B6">
                            <w:pPr>
                              <w:spacing w:after="0" w:line="240" w:lineRule="auto"/>
                              <w:rPr>
                                <w:rFonts w:ascii="Arial" w:hAnsi="Arial" w:cs="Arial"/>
                                <w:b/>
                                <w:bCs/>
                                <w:sz w:val="19"/>
                                <w:szCs w:val="19"/>
                                <w:u w:val="single"/>
                              </w:rPr>
                            </w:pPr>
                            <w:r w:rsidRPr="008D19B6">
                              <w:rPr>
                                <w:rFonts w:ascii="Arial" w:hAnsi="Arial" w:cs="Arial"/>
                                <w:b/>
                                <w:bCs/>
                                <w:sz w:val="19"/>
                                <w:szCs w:val="19"/>
                                <w:u w:val="single"/>
                              </w:rPr>
                              <w:t>Details of Nominee</w:t>
                            </w:r>
                          </w:p>
                          <w:p w14:paraId="4D465229" w14:textId="77777777" w:rsidR="008D19B6" w:rsidRDefault="008D19B6" w:rsidP="008D19B6">
                            <w:pPr>
                              <w:spacing w:after="0" w:line="240" w:lineRule="auto"/>
                              <w:rPr>
                                <w:rFonts w:ascii="Arial" w:hAnsi="Arial" w:cs="Arial"/>
                                <w:b/>
                                <w:bCs/>
                                <w:sz w:val="19"/>
                                <w:szCs w:val="19"/>
                                <w:u w:val="single"/>
                              </w:rPr>
                            </w:pPr>
                          </w:p>
                          <w:p w14:paraId="1DCAC78A"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Name of Nominated Company/Individual: </w:t>
                            </w:r>
                            <w:r w:rsidRPr="008D19B6">
                              <w:rPr>
                                <w:rFonts w:ascii="Arial" w:hAnsi="Arial" w:cs="Arial"/>
                                <w:sz w:val="19"/>
                                <w:szCs w:val="19"/>
                                <w:u w:val="single"/>
                              </w:rPr>
                              <w:t>                                                                                                                                               </w:t>
                            </w:r>
                            <w:r>
                              <w:rPr>
                                <w:rFonts w:ascii="Arial" w:hAnsi="Arial" w:cs="Arial"/>
                                <w:sz w:val="19"/>
                                <w:szCs w:val="19"/>
                                <w:u w:val="single"/>
                              </w:rPr>
                              <w:t>   </w:t>
                            </w:r>
                            <w:r w:rsidRPr="008D19B6">
                              <w:rPr>
                                <w:rFonts w:ascii="Arial" w:hAnsi="Arial" w:cs="Arial"/>
                                <w:sz w:val="19"/>
                                <w:szCs w:val="19"/>
                                <w:u w:val="single"/>
                              </w:rPr>
                              <w:t> </w:t>
                            </w:r>
                          </w:p>
                          <w:p w14:paraId="0755A80B" w14:textId="77777777" w:rsidR="008D19B6" w:rsidRDefault="008D19B6" w:rsidP="008D19B6">
                            <w:pPr>
                              <w:spacing w:after="0" w:line="240" w:lineRule="auto"/>
                              <w:rPr>
                                <w:rFonts w:ascii="Arial" w:hAnsi="Arial" w:cs="Arial"/>
                                <w:b/>
                                <w:bCs/>
                                <w:sz w:val="19"/>
                                <w:szCs w:val="19"/>
                              </w:rPr>
                            </w:pPr>
                          </w:p>
                          <w:p w14:paraId="7C1C563B"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Address: </w:t>
                            </w:r>
                            <w:r w:rsidRPr="008D19B6">
                              <w:rPr>
                                <w:rFonts w:ascii="Arial" w:hAnsi="Arial" w:cs="Arial"/>
                                <w:sz w:val="19"/>
                                <w:szCs w:val="19"/>
                                <w:u w:val="single"/>
                              </w:rPr>
                              <w:t>                                                                                                                                                                                                          </w:t>
                            </w:r>
                          </w:p>
                          <w:p w14:paraId="66250407" w14:textId="77777777" w:rsidR="008D19B6" w:rsidRDefault="008D19B6" w:rsidP="008D19B6">
                            <w:pPr>
                              <w:spacing w:after="0" w:line="240" w:lineRule="auto"/>
                              <w:rPr>
                                <w:rFonts w:ascii="Arial" w:hAnsi="Arial" w:cs="Arial"/>
                                <w:b/>
                                <w:bCs/>
                                <w:sz w:val="19"/>
                                <w:szCs w:val="19"/>
                              </w:rPr>
                            </w:pPr>
                          </w:p>
                          <w:p w14:paraId="35185E4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Email: </w:t>
                            </w:r>
                            <w:r w:rsidRPr="008D19B6">
                              <w:rPr>
                                <w:rFonts w:ascii="Arial" w:hAnsi="Arial" w:cs="Arial"/>
                                <w:sz w:val="19"/>
                                <w:szCs w:val="19"/>
                                <w:u w:val="single"/>
                              </w:rPr>
                              <w:t>                                                                                                                                                                                                         </w:t>
                            </w:r>
                            <w:r>
                              <w:rPr>
                                <w:rFonts w:ascii="Arial" w:hAnsi="Arial" w:cs="Arial"/>
                                <w:sz w:val="19"/>
                                <w:szCs w:val="19"/>
                                <w:u w:val="single"/>
                              </w:rPr>
                              <w:t>     </w:t>
                            </w:r>
                            <w:r w:rsidRPr="008D19B6">
                              <w:rPr>
                                <w:rFonts w:ascii="Arial" w:hAnsi="Arial" w:cs="Arial"/>
                                <w:sz w:val="19"/>
                                <w:szCs w:val="19"/>
                                <w:u w:val="single"/>
                              </w:rPr>
                              <w:t> </w:t>
                            </w:r>
                          </w:p>
                          <w:p w14:paraId="02E5AC8D" w14:textId="77777777" w:rsidR="008D19B6" w:rsidRPr="008D19B6" w:rsidRDefault="008D19B6" w:rsidP="008D19B6">
                            <w:pPr>
                              <w:spacing w:after="0" w:line="240" w:lineRule="auto"/>
                              <w:rPr>
                                <w:rFonts w:ascii="Arial" w:hAnsi="Arial" w:cs="Arial"/>
                                <w:b/>
                                <w:bCs/>
                                <w:sz w:val="19"/>
                                <w:szCs w:val="19"/>
                              </w:rPr>
                            </w:pPr>
                          </w:p>
                          <w:p w14:paraId="40196022" w14:textId="77777777" w:rsidR="008D19B6" w:rsidRPr="009E50FD" w:rsidRDefault="008D19B6" w:rsidP="008D19B6">
                            <w:pPr>
                              <w:spacing w:after="0" w:line="240" w:lineRule="auto"/>
                              <w:rPr>
                                <w:rFonts w:ascii="Arial" w:hAnsi="Arial" w:cs="Arial"/>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10BB8" id="Text Box 25" o:spid="_x0000_s1052" type="#_x0000_t202" style="position:absolute;margin-left:0;margin-top:51.8pt;width:594.25pt;height:9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" fillcolor="#f2f2f2 [3052]" stroked="f" strokeweight=".5pt">
                <v:textbox>
                  <w:txbxContent>
                    <w:p w14:paraId="4A2D774B" w14:textId="77777777" w:rsidR="008D19B6" w:rsidRDefault="008D19B6" w:rsidP="008D19B6">
                      <w:pPr>
                        <w:spacing w:after="0" w:line="240" w:lineRule="auto"/>
                        <w:rPr>
                          <w:rFonts w:ascii="Arial" w:hAnsi="Arial" w:cs="Arial"/>
                          <w:b/>
                          <w:bCs/>
                          <w:sz w:val="19"/>
                          <w:szCs w:val="19"/>
                          <w:u w:val="single"/>
                        </w:rPr>
                      </w:pPr>
                      <w:r w:rsidRPr="008D19B6">
                        <w:rPr>
                          <w:rFonts w:ascii="Arial" w:hAnsi="Arial" w:cs="Arial"/>
                          <w:b/>
                          <w:bCs/>
                          <w:sz w:val="19"/>
                          <w:szCs w:val="19"/>
                          <w:u w:val="single"/>
                        </w:rPr>
                        <w:t>Details of Nominee</w:t>
                      </w:r>
                    </w:p>
                    <w:p w14:paraId="4D465229" w14:textId="77777777" w:rsidR="008D19B6" w:rsidRDefault="008D19B6" w:rsidP="008D19B6">
                      <w:pPr>
                        <w:spacing w:after="0" w:line="240" w:lineRule="auto"/>
                        <w:rPr>
                          <w:rFonts w:ascii="Arial" w:hAnsi="Arial" w:cs="Arial"/>
                          <w:b/>
                          <w:bCs/>
                          <w:sz w:val="19"/>
                          <w:szCs w:val="19"/>
                          <w:u w:val="single"/>
                        </w:rPr>
                      </w:pPr>
                    </w:p>
                    <w:p w14:paraId="1DCAC78A"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Name of Nominated Company/Individual: </w:t>
                      </w:r>
                      <w:r w:rsidRPr="008D19B6">
                        <w:rPr>
                          <w:rFonts w:ascii="Arial" w:hAnsi="Arial" w:cs="Arial"/>
                          <w:sz w:val="19"/>
                          <w:szCs w:val="19"/>
                          <w:u w:val="single"/>
                        </w:rPr>
                        <w:t>                                                                                                                                               </w:t>
                      </w:r>
                      <w:r>
                        <w:rPr>
                          <w:rFonts w:ascii="Arial" w:hAnsi="Arial" w:cs="Arial"/>
                          <w:sz w:val="19"/>
                          <w:szCs w:val="19"/>
                          <w:u w:val="single"/>
                        </w:rPr>
                        <w:t>   </w:t>
                      </w:r>
                      <w:r w:rsidRPr="008D19B6">
                        <w:rPr>
                          <w:rFonts w:ascii="Arial" w:hAnsi="Arial" w:cs="Arial"/>
                          <w:sz w:val="19"/>
                          <w:szCs w:val="19"/>
                          <w:u w:val="single"/>
                        </w:rPr>
                        <w:t> </w:t>
                      </w:r>
                    </w:p>
                    <w:p w14:paraId="0755A80B" w14:textId="77777777" w:rsidR="008D19B6" w:rsidRDefault="008D19B6" w:rsidP="008D19B6">
                      <w:pPr>
                        <w:spacing w:after="0" w:line="240" w:lineRule="auto"/>
                        <w:rPr>
                          <w:rFonts w:ascii="Arial" w:hAnsi="Arial" w:cs="Arial"/>
                          <w:b/>
                          <w:bCs/>
                          <w:sz w:val="19"/>
                          <w:szCs w:val="19"/>
                        </w:rPr>
                      </w:pPr>
                    </w:p>
                    <w:p w14:paraId="7C1C563B"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Address: </w:t>
                      </w:r>
                      <w:r w:rsidRPr="008D19B6">
                        <w:rPr>
                          <w:rFonts w:ascii="Arial" w:hAnsi="Arial" w:cs="Arial"/>
                          <w:sz w:val="19"/>
                          <w:szCs w:val="19"/>
                          <w:u w:val="single"/>
                        </w:rPr>
                        <w:t>                                                                                                                                                                                                          </w:t>
                      </w:r>
                    </w:p>
                    <w:p w14:paraId="66250407" w14:textId="77777777" w:rsidR="008D19B6" w:rsidRDefault="008D19B6" w:rsidP="008D19B6">
                      <w:pPr>
                        <w:spacing w:after="0" w:line="240" w:lineRule="auto"/>
                        <w:rPr>
                          <w:rFonts w:ascii="Arial" w:hAnsi="Arial" w:cs="Arial"/>
                          <w:b/>
                          <w:bCs/>
                          <w:sz w:val="19"/>
                          <w:szCs w:val="19"/>
                        </w:rPr>
                      </w:pPr>
                    </w:p>
                    <w:p w14:paraId="35185E4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 xml:space="preserve">Email: </w:t>
                      </w:r>
                      <w:r w:rsidRPr="008D19B6">
                        <w:rPr>
                          <w:rFonts w:ascii="Arial" w:hAnsi="Arial" w:cs="Arial"/>
                          <w:sz w:val="19"/>
                          <w:szCs w:val="19"/>
                          <w:u w:val="single"/>
                        </w:rPr>
                        <w:t>                                                                                                                                                                                                         </w:t>
                      </w:r>
                      <w:r>
                        <w:rPr>
                          <w:rFonts w:ascii="Arial" w:hAnsi="Arial" w:cs="Arial"/>
                          <w:sz w:val="19"/>
                          <w:szCs w:val="19"/>
                          <w:u w:val="single"/>
                        </w:rPr>
                        <w:t>     </w:t>
                      </w:r>
                      <w:r w:rsidRPr="008D19B6">
                        <w:rPr>
                          <w:rFonts w:ascii="Arial" w:hAnsi="Arial" w:cs="Arial"/>
                          <w:sz w:val="19"/>
                          <w:szCs w:val="19"/>
                          <w:u w:val="single"/>
                        </w:rPr>
                        <w:t> </w:t>
                      </w:r>
                    </w:p>
                    <w:p w14:paraId="02E5AC8D" w14:textId="77777777" w:rsidR="008D19B6" w:rsidRPr="008D19B6" w:rsidRDefault="008D19B6" w:rsidP="008D19B6">
                      <w:pPr>
                        <w:spacing w:after="0" w:line="240" w:lineRule="auto"/>
                        <w:rPr>
                          <w:rFonts w:ascii="Arial" w:hAnsi="Arial" w:cs="Arial"/>
                          <w:b/>
                          <w:bCs/>
                          <w:sz w:val="19"/>
                          <w:szCs w:val="19"/>
                        </w:rPr>
                      </w:pPr>
                    </w:p>
                    <w:p w14:paraId="40196022" w14:textId="77777777" w:rsidR="008D19B6" w:rsidRPr="009E50FD" w:rsidRDefault="008D19B6" w:rsidP="008D19B6">
                      <w:pPr>
                        <w:spacing w:after="0" w:line="240" w:lineRule="auto"/>
                        <w:rPr>
                          <w:rFonts w:ascii="Arial" w:hAnsi="Arial" w:cs="Arial"/>
                          <w:sz w:val="19"/>
                          <w:szCs w:val="19"/>
                        </w:rPr>
                      </w:pPr>
                    </w:p>
                  </w:txbxContent>
                </v:textbox>
                <w10:wrap anchorx="page"/>
              </v:shape>
            </w:pict>
          </mc:Fallback>
        </mc:AlternateContent>
      </w:r>
      <w:r w:rsidR="005B17C0">
        <w:rPr>
          <w:noProof/>
        </w:rPr>
        <mc:AlternateContent>
          <mc:Choice Requires="wps">
            <w:drawing>
              <wp:anchor distT="0" distB="0" distL="114300" distR="114300" simplePos="0" relativeHeight="251669504" behindDoc="0" locked="0" layoutInCell="1" allowOverlap="1" wp14:anchorId="4EAE786B" wp14:editId="164E8AD3">
                <wp:simplePos x="0" y="0"/>
                <wp:positionH relativeFrom="page">
                  <wp:posOffset>13335</wp:posOffset>
                </wp:positionH>
                <wp:positionV relativeFrom="paragraph">
                  <wp:posOffset>2028988</wp:posOffset>
                </wp:positionV>
                <wp:extent cx="7546975" cy="20396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546975" cy="2039620"/>
                        </a:xfrm>
                        <a:prstGeom prst="rect">
                          <a:avLst/>
                        </a:prstGeom>
                        <a:solidFill>
                          <a:schemeClr val="bg1">
                            <a:lumMod val="95000"/>
                          </a:schemeClr>
                        </a:solidFill>
                        <a:ln w="6350">
                          <a:noFill/>
                        </a:ln>
                      </wps:spPr>
                      <wps:txbx>
                        <w:txbxContent>
                          <w:p w14:paraId="4B7F5CE5" w14:textId="77777777" w:rsidR="008D19B6" w:rsidRDefault="008D19B6" w:rsidP="008D19B6">
                            <w:pPr>
                              <w:spacing w:after="0" w:line="240" w:lineRule="auto"/>
                              <w:rPr>
                                <w:rFonts w:ascii="Arial" w:hAnsi="Arial" w:cs="Arial"/>
                                <w:b/>
                                <w:bCs/>
                                <w:sz w:val="19"/>
                                <w:szCs w:val="19"/>
                                <w:u w:val="single"/>
                              </w:rPr>
                            </w:pPr>
                            <w:r>
                              <w:rPr>
                                <w:rFonts w:ascii="Arial" w:hAnsi="Arial" w:cs="Arial"/>
                                <w:b/>
                                <w:bCs/>
                                <w:sz w:val="19"/>
                                <w:szCs w:val="19"/>
                                <w:u w:val="single"/>
                              </w:rPr>
                              <w:t>Nominated By</w:t>
                            </w:r>
                          </w:p>
                          <w:p w14:paraId="701BA929" w14:textId="77777777" w:rsidR="008D19B6" w:rsidRDefault="008D19B6" w:rsidP="008D19B6">
                            <w:pPr>
                              <w:spacing w:after="0" w:line="240" w:lineRule="auto"/>
                              <w:rPr>
                                <w:rFonts w:ascii="Arial" w:hAnsi="Arial" w:cs="Arial"/>
                                <w:b/>
                                <w:bCs/>
                                <w:sz w:val="19"/>
                                <w:szCs w:val="19"/>
                                <w:u w:val="single"/>
                              </w:rPr>
                            </w:pPr>
                          </w:p>
                          <w:p w14:paraId="7035804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Name:</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4F8723B2" w14:textId="77777777" w:rsidR="008D19B6" w:rsidRDefault="008D19B6" w:rsidP="008D19B6">
                            <w:pPr>
                              <w:spacing w:after="0" w:line="240" w:lineRule="auto"/>
                              <w:rPr>
                                <w:rFonts w:ascii="Arial" w:hAnsi="Arial" w:cs="Arial"/>
                                <w:b/>
                                <w:bCs/>
                                <w:sz w:val="19"/>
                                <w:szCs w:val="19"/>
                              </w:rPr>
                            </w:pPr>
                          </w:p>
                          <w:p w14:paraId="0E713FE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Company:</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29AD4B66" w14:textId="77777777" w:rsidR="008D19B6" w:rsidRDefault="008D19B6" w:rsidP="008D19B6">
                            <w:pPr>
                              <w:spacing w:after="0" w:line="240" w:lineRule="auto"/>
                              <w:rPr>
                                <w:rFonts w:ascii="Arial" w:hAnsi="Arial" w:cs="Arial"/>
                                <w:b/>
                                <w:bCs/>
                                <w:sz w:val="19"/>
                                <w:szCs w:val="19"/>
                              </w:rPr>
                            </w:pPr>
                          </w:p>
                          <w:p w14:paraId="783250A8"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Designation:</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3D4D3D9C" w14:textId="77777777" w:rsidR="008D19B6" w:rsidRDefault="008D19B6" w:rsidP="008D19B6">
                            <w:pPr>
                              <w:spacing w:after="0" w:line="240" w:lineRule="auto"/>
                              <w:rPr>
                                <w:rFonts w:ascii="Arial" w:hAnsi="Arial" w:cs="Arial"/>
                                <w:b/>
                                <w:bCs/>
                                <w:sz w:val="19"/>
                                <w:szCs w:val="19"/>
                              </w:rPr>
                            </w:pPr>
                          </w:p>
                          <w:p w14:paraId="574157D2"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Affiliation with Nominee:</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00D2FE71" w14:textId="77777777" w:rsidR="008D19B6" w:rsidRDefault="008D19B6" w:rsidP="008D19B6">
                            <w:pPr>
                              <w:spacing w:after="0" w:line="240" w:lineRule="auto"/>
                              <w:rPr>
                                <w:rFonts w:ascii="Arial" w:hAnsi="Arial" w:cs="Arial"/>
                                <w:b/>
                                <w:bCs/>
                                <w:sz w:val="19"/>
                                <w:szCs w:val="19"/>
                              </w:rPr>
                            </w:pPr>
                          </w:p>
                          <w:p w14:paraId="3977DEC9"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Contact Number:</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46AAA587" w14:textId="77777777" w:rsidR="008D19B6" w:rsidRDefault="008D19B6" w:rsidP="008D19B6">
                            <w:pPr>
                              <w:spacing w:after="0" w:line="240" w:lineRule="auto"/>
                              <w:rPr>
                                <w:rFonts w:ascii="Arial" w:hAnsi="Arial" w:cs="Arial"/>
                                <w:b/>
                                <w:bCs/>
                                <w:sz w:val="19"/>
                                <w:szCs w:val="19"/>
                              </w:rPr>
                            </w:pPr>
                          </w:p>
                          <w:p w14:paraId="1B9D0F8D" w14:textId="77777777" w:rsidR="008D19B6" w:rsidRPr="008D19B6" w:rsidRDefault="008D19B6" w:rsidP="008D19B6">
                            <w:pPr>
                              <w:spacing w:after="0" w:line="240" w:lineRule="auto"/>
                              <w:rPr>
                                <w:rFonts w:ascii="Arial" w:hAnsi="Arial" w:cs="Arial"/>
                                <w:b/>
                                <w:bCs/>
                                <w:sz w:val="19"/>
                                <w:szCs w:val="19"/>
                              </w:rPr>
                            </w:pPr>
                            <w:r>
                              <w:rPr>
                                <w:rFonts w:ascii="Arial" w:hAnsi="Arial" w:cs="Arial"/>
                                <w:b/>
                                <w:bCs/>
                                <w:sz w:val="19"/>
                                <w:szCs w:val="19"/>
                              </w:rPr>
                              <w:t>Email:</w:t>
                            </w:r>
                            <w:r w:rsidR="00264366">
                              <w:rPr>
                                <w:rFonts w:ascii="Arial" w:hAnsi="Arial" w:cs="Arial"/>
                                <w:b/>
                                <w:bCs/>
                                <w:sz w:val="19"/>
                                <w:szCs w:val="19"/>
                              </w:rPr>
                              <w:t xml:space="preserve"> </w:t>
                            </w:r>
                            <w:r w:rsidR="00264366" w:rsidRPr="008D19B6">
                              <w:rPr>
                                <w:rFonts w:ascii="Arial" w:hAnsi="Arial" w:cs="Arial"/>
                                <w:sz w:val="19"/>
                                <w:szCs w:val="19"/>
                                <w:u w:val="single"/>
                              </w:rPr>
                              <w:t>                                                                                                                                                                                                            </w:t>
                            </w:r>
                            <w:r w:rsidR="00264366">
                              <w:rPr>
                                <w:rFonts w:ascii="Arial" w:hAnsi="Arial" w:cs="Arial"/>
                                <w:sz w:val="19"/>
                                <w:szCs w:val="19"/>
                                <w:u w:val="single"/>
                              </w:rPr>
                              <w:t>   </w:t>
                            </w:r>
                          </w:p>
                          <w:p w14:paraId="736A5016" w14:textId="77777777" w:rsidR="008D19B6" w:rsidRPr="009E50FD" w:rsidRDefault="008D19B6" w:rsidP="008D19B6">
                            <w:pPr>
                              <w:spacing w:after="0" w:line="240" w:lineRule="auto"/>
                              <w:rPr>
                                <w:rFonts w:ascii="Arial" w:hAnsi="Arial" w:cs="Arial"/>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786B" id="Text Box 26" o:spid="_x0000_s1053" type="#_x0000_t202" style="position:absolute;margin-left:1.05pt;margin-top:159.75pt;width:594.25pt;height:160.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" fillcolor="#f2f2f2 [3052]" stroked="f" strokeweight=".5pt">
                <v:textbox>
                  <w:txbxContent>
                    <w:p w14:paraId="4B7F5CE5" w14:textId="77777777" w:rsidR="008D19B6" w:rsidRDefault="008D19B6" w:rsidP="008D19B6">
                      <w:pPr>
                        <w:spacing w:after="0" w:line="240" w:lineRule="auto"/>
                        <w:rPr>
                          <w:rFonts w:ascii="Arial" w:hAnsi="Arial" w:cs="Arial"/>
                          <w:b/>
                          <w:bCs/>
                          <w:sz w:val="19"/>
                          <w:szCs w:val="19"/>
                          <w:u w:val="single"/>
                        </w:rPr>
                      </w:pPr>
                      <w:r>
                        <w:rPr>
                          <w:rFonts w:ascii="Arial" w:hAnsi="Arial" w:cs="Arial"/>
                          <w:b/>
                          <w:bCs/>
                          <w:sz w:val="19"/>
                          <w:szCs w:val="19"/>
                          <w:u w:val="single"/>
                        </w:rPr>
                        <w:t>Nominated By</w:t>
                      </w:r>
                    </w:p>
                    <w:p w14:paraId="701BA929" w14:textId="77777777" w:rsidR="008D19B6" w:rsidRDefault="008D19B6" w:rsidP="008D19B6">
                      <w:pPr>
                        <w:spacing w:after="0" w:line="240" w:lineRule="auto"/>
                        <w:rPr>
                          <w:rFonts w:ascii="Arial" w:hAnsi="Arial" w:cs="Arial"/>
                          <w:b/>
                          <w:bCs/>
                          <w:sz w:val="19"/>
                          <w:szCs w:val="19"/>
                          <w:u w:val="single"/>
                        </w:rPr>
                      </w:pPr>
                    </w:p>
                    <w:p w14:paraId="7035804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Name:</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4F8723B2" w14:textId="77777777" w:rsidR="008D19B6" w:rsidRDefault="008D19B6" w:rsidP="008D19B6">
                      <w:pPr>
                        <w:spacing w:after="0" w:line="240" w:lineRule="auto"/>
                        <w:rPr>
                          <w:rFonts w:ascii="Arial" w:hAnsi="Arial" w:cs="Arial"/>
                          <w:b/>
                          <w:bCs/>
                          <w:sz w:val="19"/>
                          <w:szCs w:val="19"/>
                        </w:rPr>
                      </w:pPr>
                    </w:p>
                    <w:p w14:paraId="0E713FE7"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Company:</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29AD4B66" w14:textId="77777777" w:rsidR="008D19B6" w:rsidRDefault="008D19B6" w:rsidP="008D19B6">
                      <w:pPr>
                        <w:spacing w:after="0" w:line="240" w:lineRule="auto"/>
                        <w:rPr>
                          <w:rFonts w:ascii="Arial" w:hAnsi="Arial" w:cs="Arial"/>
                          <w:b/>
                          <w:bCs/>
                          <w:sz w:val="19"/>
                          <w:szCs w:val="19"/>
                        </w:rPr>
                      </w:pPr>
                    </w:p>
                    <w:p w14:paraId="783250A8"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Designation:</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3D4D3D9C" w14:textId="77777777" w:rsidR="008D19B6" w:rsidRDefault="008D19B6" w:rsidP="008D19B6">
                      <w:pPr>
                        <w:spacing w:after="0" w:line="240" w:lineRule="auto"/>
                        <w:rPr>
                          <w:rFonts w:ascii="Arial" w:hAnsi="Arial" w:cs="Arial"/>
                          <w:b/>
                          <w:bCs/>
                          <w:sz w:val="19"/>
                          <w:szCs w:val="19"/>
                        </w:rPr>
                      </w:pPr>
                    </w:p>
                    <w:p w14:paraId="574157D2"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Affiliation with Nominee:</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00D2FE71" w14:textId="77777777" w:rsidR="008D19B6" w:rsidRDefault="008D19B6" w:rsidP="008D19B6">
                      <w:pPr>
                        <w:spacing w:after="0" w:line="240" w:lineRule="auto"/>
                        <w:rPr>
                          <w:rFonts w:ascii="Arial" w:hAnsi="Arial" w:cs="Arial"/>
                          <w:b/>
                          <w:bCs/>
                          <w:sz w:val="19"/>
                          <w:szCs w:val="19"/>
                        </w:rPr>
                      </w:pPr>
                    </w:p>
                    <w:p w14:paraId="3977DEC9" w14:textId="77777777" w:rsidR="008D19B6" w:rsidRDefault="008D19B6" w:rsidP="008D19B6">
                      <w:pPr>
                        <w:spacing w:after="0" w:line="240" w:lineRule="auto"/>
                        <w:rPr>
                          <w:rFonts w:ascii="Arial" w:hAnsi="Arial" w:cs="Arial"/>
                          <w:b/>
                          <w:bCs/>
                          <w:sz w:val="19"/>
                          <w:szCs w:val="19"/>
                        </w:rPr>
                      </w:pPr>
                      <w:r>
                        <w:rPr>
                          <w:rFonts w:ascii="Arial" w:hAnsi="Arial" w:cs="Arial"/>
                          <w:b/>
                          <w:bCs/>
                          <w:sz w:val="19"/>
                          <w:szCs w:val="19"/>
                        </w:rPr>
                        <w:t>Contact Number:</w:t>
                      </w:r>
                      <w:r w:rsidR="00264366">
                        <w:rPr>
                          <w:rFonts w:ascii="Arial" w:hAnsi="Arial" w:cs="Arial"/>
                          <w:b/>
                          <w:bCs/>
                          <w:sz w:val="19"/>
                          <w:szCs w:val="19"/>
                        </w:rPr>
                        <w:t xml:space="preserve"> </w:t>
                      </w:r>
                      <w:r w:rsidR="00264366" w:rsidRPr="008D19B6">
                        <w:rPr>
                          <w:rFonts w:ascii="Arial" w:hAnsi="Arial" w:cs="Arial"/>
                          <w:sz w:val="19"/>
                          <w:szCs w:val="19"/>
                          <w:u w:val="single"/>
                        </w:rPr>
                        <w:t>                                                                                                                                                                                             </w:t>
                      </w:r>
                    </w:p>
                    <w:p w14:paraId="46AAA587" w14:textId="77777777" w:rsidR="008D19B6" w:rsidRDefault="008D19B6" w:rsidP="008D19B6">
                      <w:pPr>
                        <w:spacing w:after="0" w:line="240" w:lineRule="auto"/>
                        <w:rPr>
                          <w:rFonts w:ascii="Arial" w:hAnsi="Arial" w:cs="Arial"/>
                          <w:b/>
                          <w:bCs/>
                          <w:sz w:val="19"/>
                          <w:szCs w:val="19"/>
                        </w:rPr>
                      </w:pPr>
                    </w:p>
                    <w:p w14:paraId="1B9D0F8D" w14:textId="77777777" w:rsidR="008D19B6" w:rsidRPr="008D19B6" w:rsidRDefault="008D19B6" w:rsidP="008D19B6">
                      <w:pPr>
                        <w:spacing w:after="0" w:line="240" w:lineRule="auto"/>
                        <w:rPr>
                          <w:rFonts w:ascii="Arial" w:hAnsi="Arial" w:cs="Arial"/>
                          <w:b/>
                          <w:bCs/>
                          <w:sz w:val="19"/>
                          <w:szCs w:val="19"/>
                        </w:rPr>
                      </w:pPr>
                      <w:r>
                        <w:rPr>
                          <w:rFonts w:ascii="Arial" w:hAnsi="Arial" w:cs="Arial"/>
                          <w:b/>
                          <w:bCs/>
                          <w:sz w:val="19"/>
                          <w:szCs w:val="19"/>
                        </w:rPr>
                        <w:t>Email:</w:t>
                      </w:r>
                      <w:r w:rsidR="00264366">
                        <w:rPr>
                          <w:rFonts w:ascii="Arial" w:hAnsi="Arial" w:cs="Arial"/>
                          <w:b/>
                          <w:bCs/>
                          <w:sz w:val="19"/>
                          <w:szCs w:val="19"/>
                        </w:rPr>
                        <w:t xml:space="preserve"> </w:t>
                      </w:r>
                      <w:r w:rsidR="00264366" w:rsidRPr="008D19B6">
                        <w:rPr>
                          <w:rFonts w:ascii="Arial" w:hAnsi="Arial" w:cs="Arial"/>
                          <w:sz w:val="19"/>
                          <w:szCs w:val="19"/>
                          <w:u w:val="single"/>
                        </w:rPr>
                        <w:t>                                                                                                                                                                                                            </w:t>
                      </w:r>
                      <w:r w:rsidR="00264366">
                        <w:rPr>
                          <w:rFonts w:ascii="Arial" w:hAnsi="Arial" w:cs="Arial"/>
                          <w:sz w:val="19"/>
                          <w:szCs w:val="19"/>
                          <w:u w:val="single"/>
                        </w:rPr>
                        <w:t>   </w:t>
                      </w:r>
                    </w:p>
                    <w:p w14:paraId="736A5016" w14:textId="77777777" w:rsidR="008D19B6" w:rsidRPr="009E50FD" w:rsidRDefault="008D19B6" w:rsidP="008D19B6">
                      <w:pPr>
                        <w:spacing w:after="0" w:line="240" w:lineRule="auto"/>
                        <w:rPr>
                          <w:rFonts w:ascii="Arial" w:hAnsi="Arial" w:cs="Arial"/>
                          <w:sz w:val="19"/>
                          <w:szCs w:val="19"/>
                        </w:rPr>
                      </w:pPr>
                    </w:p>
                  </w:txbxContent>
                </v:textbox>
                <w10:wrap anchorx="page"/>
              </v:shape>
            </w:pict>
          </mc:Fallback>
        </mc:AlternateContent>
      </w:r>
      <w:r w:rsidR="005B17C0">
        <w:rPr>
          <w:noProof/>
        </w:rPr>
        <mc:AlternateContent>
          <mc:Choice Requires="wps">
            <w:drawing>
              <wp:anchor distT="0" distB="0" distL="114300" distR="114300" simplePos="0" relativeHeight="251671552" behindDoc="0" locked="0" layoutInCell="1" allowOverlap="1" wp14:anchorId="5E306DFC" wp14:editId="02F83245">
                <wp:simplePos x="0" y="0"/>
                <wp:positionH relativeFrom="page">
                  <wp:posOffset>13335</wp:posOffset>
                </wp:positionH>
                <wp:positionV relativeFrom="paragraph">
                  <wp:posOffset>4288953</wp:posOffset>
                </wp:positionV>
                <wp:extent cx="7546975" cy="2924270"/>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7546975" cy="2924270"/>
                        </a:xfrm>
                        <a:prstGeom prst="rect">
                          <a:avLst/>
                        </a:prstGeom>
                        <a:solidFill>
                          <a:schemeClr val="bg1">
                            <a:lumMod val="95000"/>
                          </a:schemeClr>
                        </a:solidFill>
                        <a:ln w="6350">
                          <a:noFill/>
                        </a:ln>
                      </wps:spPr>
                      <wps:txbx>
                        <w:txbxContent>
                          <w:p w14:paraId="27915353" w14:textId="77777777" w:rsidR="00264366" w:rsidRDefault="00264366" w:rsidP="00264366">
                            <w:pPr>
                              <w:spacing w:after="0" w:line="240" w:lineRule="auto"/>
                              <w:rPr>
                                <w:rFonts w:ascii="Arial" w:hAnsi="Arial" w:cs="Arial"/>
                                <w:b/>
                                <w:bCs/>
                                <w:sz w:val="19"/>
                                <w:szCs w:val="19"/>
                                <w:u w:val="single"/>
                              </w:rPr>
                            </w:pPr>
                            <w:r>
                              <w:rPr>
                                <w:rFonts w:ascii="Arial" w:hAnsi="Arial" w:cs="Arial"/>
                                <w:b/>
                                <w:bCs/>
                                <w:sz w:val="19"/>
                                <w:szCs w:val="19"/>
                                <w:u w:val="single"/>
                              </w:rPr>
                              <w:t>Supporting Details</w:t>
                            </w:r>
                          </w:p>
                          <w:p w14:paraId="0D36508D" w14:textId="77777777" w:rsidR="00264366" w:rsidRDefault="00264366" w:rsidP="00264366">
                            <w:pPr>
                              <w:spacing w:after="0" w:line="240" w:lineRule="auto"/>
                              <w:rPr>
                                <w:rFonts w:ascii="Arial" w:hAnsi="Arial" w:cs="Arial"/>
                                <w:b/>
                                <w:bCs/>
                                <w:sz w:val="19"/>
                                <w:szCs w:val="19"/>
                                <w:u w:val="single"/>
                              </w:rPr>
                            </w:pPr>
                          </w:p>
                          <w:p w14:paraId="77BCE9F1" w14:textId="77777777" w:rsidR="00264366" w:rsidRDefault="00264366" w:rsidP="00264366">
                            <w:pPr>
                              <w:spacing w:after="0" w:line="240" w:lineRule="auto"/>
                              <w:rPr>
                                <w:rFonts w:ascii="Arial" w:hAnsi="Arial" w:cs="Arial"/>
                                <w:i/>
                                <w:iCs/>
                                <w:sz w:val="19"/>
                                <w:szCs w:val="19"/>
                              </w:rPr>
                            </w:pPr>
                            <w:r>
                              <w:rPr>
                                <w:rFonts w:ascii="Arial" w:hAnsi="Arial" w:cs="Arial"/>
                                <w:i/>
                                <w:iCs/>
                                <w:sz w:val="19"/>
                                <w:szCs w:val="19"/>
                              </w:rPr>
                              <w:t>Please provide reasons for nomination. You may also attach relevant supporting documents.</w:t>
                            </w:r>
                          </w:p>
                          <w:p w14:paraId="2567AFA6" w14:textId="77777777" w:rsidR="00264366" w:rsidRDefault="00264366" w:rsidP="00264366">
                            <w:pPr>
                              <w:spacing w:after="0" w:line="240" w:lineRule="auto"/>
                              <w:rPr>
                                <w:rFonts w:ascii="Arial" w:hAnsi="Arial" w:cs="Arial"/>
                                <w:i/>
                                <w:iCs/>
                                <w:sz w:val="19"/>
                                <w:szCs w:val="19"/>
                              </w:rPr>
                            </w:pPr>
                          </w:p>
                          <w:p w14:paraId="15CA38C4" w14:textId="77777777" w:rsidR="00264366" w:rsidRPr="00264366" w:rsidRDefault="00264366" w:rsidP="00264366">
                            <w:pPr>
                              <w:spacing w:after="0" w:line="240" w:lineRule="auto"/>
                              <w:rPr>
                                <w:rFonts w:ascii="Arial" w:hAnsi="Arial" w:cs="Arial"/>
                                <w:i/>
                                <w:iCs/>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6DFC" id="Text Box 27" o:spid="_x0000_s1054" type="#_x0000_t202" style="position:absolute;margin-left:1.05pt;margin-top:337.7pt;width:594.25pt;height:23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" fillcolor="#f2f2f2 [3052]" stroked="f" strokeweight=".5pt">
                <v:textbox>
                  <w:txbxContent>
                    <w:p w14:paraId="27915353" w14:textId="77777777" w:rsidR="00264366" w:rsidRDefault="00264366" w:rsidP="00264366">
                      <w:pPr>
                        <w:spacing w:after="0" w:line="240" w:lineRule="auto"/>
                        <w:rPr>
                          <w:rFonts w:ascii="Arial" w:hAnsi="Arial" w:cs="Arial"/>
                          <w:b/>
                          <w:bCs/>
                          <w:sz w:val="19"/>
                          <w:szCs w:val="19"/>
                          <w:u w:val="single"/>
                        </w:rPr>
                      </w:pPr>
                      <w:r>
                        <w:rPr>
                          <w:rFonts w:ascii="Arial" w:hAnsi="Arial" w:cs="Arial"/>
                          <w:b/>
                          <w:bCs/>
                          <w:sz w:val="19"/>
                          <w:szCs w:val="19"/>
                          <w:u w:val="single"/>
                        </w:rPr>
                        <w:t>Supporting Details</w:t>
                      </w:r>
                    </w:p>
                    <w:p w14:paraId="0D36508D" w14:textId="77777777" w:rsidR="00264366" w:rsidRDefault="00264366" w:rsidP="00264366">
                      <w:pPr>
                        <w:spacing w:after="0" w:line="240" w:lineRule="auto"/>
                        <w:rPr>
                          <w:rFonts w:ascii="Arial" w:hAnsi="Arial" w:cs="Arial"/>
                          <w:b/>
                          <w:bCs/>
                          <w:sz w:val="19"/>
                          <w:szCs w:val="19"/>
                          <w:u w:val="single"/>
                        </w:rPr>
                      </w:pPr>
                    </w:p>
                    <w:p w14:paraId="77BCE9F1" w14:textId="77777777" w:rsidR="00264366" w:rsidRDefault="00264366" w:rsidP="00264366">
                      <w:pPr>
                        <w:spacing w:after="0" w:line="240" w:lineRule="auto"/>
                        <w:rPr>
                          <w:rFonts w:ascii="Arial" w:hAnsi="Arial" w:cs="Arial"/>
                          <w:i/>
                          <w:iCs/>
                          <w:sz w:val="19"/>
                          <w:szCs w:val="19"/>
                        </w:rPr>
                      </w:pPr>
                      <w:r>
                        <w:rPr>
                          <w:rFonts w:ascii="Arial" w:hAnsi="Arial" w:cs="Arial"/>
                          <w:i/>
                          <w:iCs/>
                          <w:sz w:val="19"/>
                          <w:szCs w:val="19"/>
                        </w:rPr>
                        <w:t>Please provide reasons for nomination. You may also attach relevant supporting documents.</w:t>
                      </w:r>
                    </w:p>
                    <w:p w14:paraId="2567AFA6" w14:textId="77777777" w:rsidR="00264366" w:rsidRDefault="00264366" w:rsidP="00264366">
                      <w:pPr>
                        <w:spacing w:after="0" w:line="240" w:lineRule="auto"/>
                        <w:rPr>
                          <w:rFonts w:ascii="Arial" w:hAnsi="Arial" w:cs="Arial"/>
                          <w:i/>
                          <w:iCs/>
                          <w:sz w:val="19"/>
                          <w:szCs w:val="19"/>
                        </w:rPr>
                      </w:pPr>
                    </w:p>
                    <w:p w14:paraId="15CA38C4" w14:textId="77777777" w:rsidR="00264366" w:rsidRPr="00264366" w:rsidRDefault="00264366" w:rsidP="00264366">
                      <w:pPr>
                        <w:spacing w:after="0" w:line="240" w:lineRule="auto"/>
                        <w:rPr>
                          <w:rFonts w:ascii="Arial" w:hAnsi="Arial" w:cs="Arial"/>
                          <w:i/>
                          <w:iCs/>
                          <w:sz w:val="19"/>
                          <w:szCs w:val="19"/>
                        </w:rPr>
                      </w:pPr>
                    </w:p>
                  </w:txbxContent>
                </v:textbox>
                <w10:wrap anchorx="page"/>
              </v:shape>
            </w:pict>
          </mc:Fallback>
        </mc:AlternateContent>
      </w:r>
    </w:p>
    <w:sectPr w:rsidR="00AD1E3E" w:rsidSect="004477F2">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FBE0D" w14:textId="77777777" w:rsidR="004140FC" w:rsidRDefault="004140FC" w:rsidP="00AF066D">
      <w:pPr>
        <w:spacing w:after="0" w:line="240" w:lineRule="auto"/>
      </w:pPr>
      <w:r>
        <w:separator/>
      </w:r>
    </w:p>
  </w:endnote>
  <w:endnote w:type="continuationSeparator" w:id="0">
    <w:p w14:paraId="3E08970B" w14:textId="77777777" w:rsidR="004140FC" w:rsidRDefault="004140FC" w:rsidP="00AF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2CC1" w14:textId="77777777" w:rsidR="004140FC" w:rsidRDefault="004140FC" w:rsidP="00AF066D">
      <w:pPr>
        <w:spacing w:after="0" w:line="240" w:lineRule="auto"/>
      </w:pPr>
      <w:r>
        <w:separator/>
      </w:r>
    </w:p>
  </w:footnote>
  <w:footnote w:type="continuationSeparator" w:id="0">
    <w:p w14:paraId="11B77F61" w14:textId="77777777" w:rsidR="004140FC" w:rsidRDefault="004140FC" w:rsidP="00AF0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65867"/>
    <w:multiLevelType w:val="hybridMultilevel"/>
    <w:tmpl w:val="3A30B47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5BF6392"/>
    <w:multiLevelType w:val="hybridMultilevel"/>
    <w:tmpl w:val="DED66418"/>
    <w:lvl w:ilvl="0" w:tplc="A798EB7E">
      <w:start w:val="1"/>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9BF5570"/>
    <w:multiLevelType w:val="hybridMultilevel"/>
    <w:tmpl w:val="C15A26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7AE32C18"/>
    <w:multiLevelType w:val="hybridMultilevel"/>
    <w:tmpl w:val="377E674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7AF55602"/>
    <w:multiLevelType w:val="hybridMultilevel"/>
    <w:tmpl w:val="77FA4796"/>
    <w:lvl w:ilvl="0" w:tplc="DB42F820">
      <w:start w:val="1"/>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6D"/>
    <w:rsid w:val="00020AFD"/>
    <w:rsid w:val="000470ED"/>
    <w:rsid w:val="00073AF0"/>
    <w:rsid w:val="001A073E"/>
    <w:rsid w:val="001E4E1B"/>
    <w:rsid w:val="00264366"/>
    <w:rsid w:val="0037263B"/>
    <w:rsid w:val="004140FC"/>
    <w:rsid w:val="00444CE8"/>
    <w:rsid w:val="004477F2"/>
    <w:rsid w:val="004A2D5D"/>
    <w:rsid w:val="00512D56"/>
    <w:rsid w:val="005448EF"/>
    <w:rsid w:val="0056417B"/>
    <w:rsid w:val="005B17C0"/>
    <w:rsid w:val="005B7AC2"/>
    <w:rsid w:val="0061281B"/>
    <w:rsid w:val="006F54DF"/>
    <w:rsid w:val="00724002"/>
    <w:rsid w:val="007C3EB3"/>
    <w:rsid w:val="007E75D5"/>
    <w:rsid w:val="00891A93"/>
    <w:rsid w:val="008D19B6"/>
    <w:rsid w:val="008D7CB9"/>
    <w:rsid w:val="009E50FD"/>
    <w:rsid w:val="00A17112"/>
    <w:rsid w:val="00A439D1"/>
    <w:rsid w:val="00A46BD8"/>
    <w:rsid w:val="00A6074E"/>
    <w:rsid w:val="00A65800"/>
    <w:rsid w:val="00AD1E3E"/>
    <w:rsid w:val="00AF066D"/>
    <w:rsid w:val="00B11B4F"/>
    <w:rsid w:val="00B15E90"/>
    <w:rsid w:val="00B3157A"/>
    <w:rsid w:val="00B820AD"/>
    <w:rsid w:val="00BF00AA"/>
    <w:rsid w:val="00C009A9"/>
    <w:rsid w:val="00C34758"/>
    <w:rsid w:val="00C43A10"/>
    <w:rsid w:val="00CB6F2D"/>
    <w:rsid w:val="00D07B93"/>
    <w:rsid w:val="00D62C51"/>
    <w:rsid w:val="00D64804"/>
    <w:rsid w:val="00D67E5E"/>
    <w:rsid w:val="00DD267E"/>
    <w:rsid w:val="00E304E1"/>
    <w:rsid w:val="00E342C3"/>
    <w:rsid w:val="00E44E84"/>
    <w:rsid w:val="00E44ECF"/>
    <w:rsid w:val="00E65412"/>
    <w:rsid w:val="00F32AC2"/>
    <w:rsid w:val="00F34888"/>
    <w:rsid w:val="00F504DC"/>
    <w:rsid w:val="00FA0864"/>
    <w:rsid w:val="00FB487D"/>
    <w:rsid w:val="00FE201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25889"/>
  <w15:chartTrackingRefBased/>
  <w15:docId w15:val="{0B39ABDB-DB56-4FC3-971E-1981CFB1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4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17"/>
    <w:pPr>
      <w:ind w:left="720"/>
      <w:contextualSpacing/>
    </w:pPr>
  </w:style>
  <w:style w:type="character" w:styleId="Hyperlink">
    <w:name w:val="Hyperlink"/>
    <w:basedOn w:val="DefaultParagraphFont"/>
    <w:uiPriority w:val="99"/>
    <w:unhideWhenUsed/>
    <w:rsid w:val="00264366"/>
    <w:rPr>
      <w:color w:val="0563C1" w:themeColor="hyperlink"/>
      <w:u w:val="single"/>
    </w:rPr>
  </w:style>
  <w:style w:type="character" w:styleId="UnresolvedMention">
    <w:name w:val="Unresolved Mention"/>
    <w:basedOn w:val="DefaultParagraphFont"/>
    <w:uiPriority w:val="99"/>
    <w:semiHidden/>
    <w:unhideWhenUsed/>
    <w:rsid w:val="00264366"/>
    <w:rPr>
      <w:color w:val="605E5C"/>
      <w:shd w:val="clear" w:color="auto" w:fill="E1DFDD"/>
    </w:rPr>
  </w:style>
  <w:style w:type="paragraph" w:styleId="BalloonText">
    <w:name w:val="Balloon Text"/>
    <w:basedOn w:val="Normal"/>
    <w:link w:val="BalloonTextChar"/>
    <w:uiPriority w:val="99"/>
    <w:semiHidden/>
    <w:unhideWhenUsed/>
    <w:rsid w:val="001E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E1B"/>
    <w:rPr>
      <w:rFonts w:ascii="Segoe UI" w:hAnsi="Segoe UI" w:cs="Segoe UI"/>
      <w:sz w:val="18"/>
      <w:szCs w:val="18"/>
    </w:rPr>
  </w:style>
  <w:style w:type="paragraph" w:styleId="Header">
    <w:name w:val="header"/>
    <w:basedOn w:val="Normal"/>
    <w:link w:val="HeaderChar"/>
    <w:uiPriority w:val="99"/>
    <w:unhideWhenUsed/>
    <w:rsid w:val="0044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7F2"/>
  </w:style>
  <w:style w:type="paragraph" w:styleId="Footer">
    <w:name w:val="footer"/>
    <w:basedOn w:val="Normal"/>
    <w:link w:val="FooterChar"/>
    <w:uiPriority w:val="99"/>
    <w:unhideWhenUsed/>
    <w:rsid w:val="0044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mc@mpa.gov.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c@mpa.gov.sg" TargetMode="External"/><Relationship Id="rId5" Type="http://schemas.openxmlformats.org/officeDocument/2006/relationships/footnotes" Target="footnotes.xml"/><Relationship Id="rId10" Type="http://schemas.openxmlformats.org/officeDocument/2006/relationships/hyperlink" Target="mailto:imc@mpa.gov.sg" TargetMode="External"/><Relationship Id="rId4" Type="http://schemas.openxmlformats.org/officeDocument/2006/relationships/webSettings" Target="webSettings.xml"/><Relationship Id="rId9" Type="http://schemas.openxmlformats.org/officeDocument/2006/relationships/hyperlink" Target="mailto:imc@mpa.gov.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LAI (MPA)</dc:creator>
  <cp:keywords/>
  <dc:description/>
  <cp:lastModifiedBy>Joanne CHAN (MPA)</cp:lastModifiedBy>
  <cp:revision>2</cp:revision>
  <dcterms:created xsi:type="dcterms:W3CDTF">2020-12-18T01:37:00Z</dcterms:created>
  <dcterms:modified xsi:type="dcterms:W3CDTF">2020-12-18T01:37:00Z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Sg-catheril@SOE.SGNET.GOV.SG</vt:lpwstr>
  </property>
  <property fmtid="{D5CDD505-2E9C-101B-9397-08002B2CF9AE}" pid="5" name="MSIP_Label_3f9331f7-95a2-472a-92bc-d73219eb516b_SetDate">
    <vt:lpwstr>2020-12-02T01:56:21.8898980Z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75e7ec0d-9e62-42cc-81cd-f464493f6c91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Sg-catheril@SOE.SGNET.GOV.SG</vt:lpwstr>
  </property>
  <property fmtid="{D5CDD505-2E9C-101B-9397-08002B2CF9AE}" pid="13" name="MSIP_Label_4f288355-fb4c-44cd-b9ca-40cfc2aee5f8_SetDate">
    <vt:lpwstr>2020-12-02T01:56:21.8898980Z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75e7ec0d-9e62-42cc-81cd-f464493f6c91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